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DDACC57" w14:textId="77777777" w:rsidR="00D37681" w:rsidRPr="004B2684" w:rsidRDefault="00D37681" w:rsidP="00D37681">
      <w:pPr>
        <w:jc w:val="center"/>
        <w:rPr>
          <w:rFonts w:ascii="Times New Roman" w:hAnsi="Times New Roman"/>
          <w:b/>
          <w:sz w:val="24"/>
          <w:szCs w:val="24"/>
        </w:rPr>
      </w:pPr>
      <w:r w:rsidRPr="004B2684">
        <w:rPr>
          <w:rFonts w:ascii="Times New Roman" w:hAnsi="Times New Roman"/>
          <w:b/>
          <w:sz w:val="24"/>
          <w:szCs w:val="24"/>
        </w:rPr>
        <w:t>PRIPREMA ZA IZVOĐENJE NASTAVNOG SATA GEOGRAFIJE</w:t>
      </w:r>
    </w:p>
    <w:tbl>
      <w:tblPr>
        <w:tblW w:w="507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058"/>
        <w:gridCol w:w="2330"/>
        <w:gridCol w:w="1488"/>
        <w:gridCol w:w="897"/>
        <w:gridCol w:w="1266"/>
        <w:gridCol w:w="3420"/>
        <w:gridCol w:w="179"/>
        <w:gridCol w:w="1713"/>
        <w:gridCol w:w="2068"/>
      </w:tblGrid>
      <w:tr w:rsidR="004B2684" w:rsidRPr="004B2684" w14:paraId="38640CAC" w14:textId="77777777" w:rsidTr="00CB68DB">
        <w:trPr>
          <w:trHeight w:val="240"/>
        </w:trPr>
        <w:tc>
          <w:tcPr>
            <w:tcW w:w="5000" w:type="pct"/>
            <w:gridSpan w:val="9"/>
          </w:tcPr>
          <w:p w14:paraId="2DDDFDF3" w14:textId="4A326B5B" w:rsidR="00D37681" w:rsidRPr="004B2684" w:rsidRDefault="00D37681" w:rsidP="00A9566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KONCEPTI</w:t>
            </w:r>
            <w:r w:rsidRPr="004B2684">
              <w:rPr>
                <w:rFonts w:ascii="Times New Roman" w:hAnsi="Times New Roman"/>
                <w:sz w:val="24"/>
                <w:szCs w:val="24"/>
              </w:rPr>
              <w:t xml:space="preserve">: </w:t>
            </w:r>
            <w:r w:rsidR="000A1586">
              <w:rPr>
                <w:rFonts w:ascii="Times New Roman" w:hAnsi="Times New Roman"/>
                <w:sz w:val="24"/>
                <w:szCs w:val="24"/>
              </w:rPr>
              <w:t>Prostorne organizacije i procesi</w:t>
            </w:r>
          </w:p>
        </w:tc>
      </w:tr>
      <w:tr w:rsidR="004B2684" w:rsidRPr="004B2684" w14:paraId="4C1404C5" w14:textId="77777777" w:rsidTr="00CB68DB">
        <w:tc>
          <w:tcPr>
            <w:tcW w:w="5000" w:type="pct"/>
            <w:gridSpan w:val="9"/>
            <w:tcBorders>
              <w:bottom w:val="single" w:sz="4" w:space="0" w:color="auto"/>
            </w:tcBorders>
          </w:tcPr>
          <w:p w14:paraId="71470191" w14:textId="6CD56F9B" w:rsidR="00D37681" w:rsidRPr="004B2684" w:rsidRDefault="00D37681" w:rsidP="00A9566E">
            <w:pPr>
              <w:numPr>
                <w:ilvl w:val="0"/>
                <w:numId w:val="1"/>
              </w:numPr>
              <w:pBdr>
                <w:top w:val="single" w:sz="6" w:space="8" w:color="DDDDDD"/>
                <w:left w:val="single" w:sz="6" w:space="11" w:color="DDDDDD"/>
                <w:bottom w:val="single" w:sz="6" w:space="8" w:color="DDDDDD"/>
                <w:right w:val="single" w:sz="6" w:space="11" w:color="DDDDDD"/>
              </w:pBdr>
              <w:shd w:val="clear" w:color="auto" w:fill="FFFFFF"/>
              <w:spacing w:after="0" w:line="240" w:lineRule="auto"/>
              <w:ind w:left="-225"/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</w:pPr>
            <w:r w:rsidRPr="004B2684">
              <w:rPr>
                <w:rFonts w:ascii="Times New Roman" w:hAnsi="Times New Roman"/>
                <w:sz w:val="24"/>
                <w:szCs w:val="24"/>
              </w:rPr>
              <w:t xml:space="preserve">   </w:t>
            </w: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NASTAVNA TEMA</w:t>
            </w:r>
            <w:r w:rsidRPr="004B2684"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  <w:t>:</w:t>
            </w:r>
            <w:r w:rsidR="000A1586"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  <w:t xml:space="preserve"> Reljef</w:t>
            </w:r>
          </w:p>
        </w:tc>
      </w:tr>
      <w:tr w:rsidR="004B2684" w:rsidRPr="004B2684" w14:paraId="44F7EF6A" w14:textId="77777777" w:rsidTr="00CB68DB">
        <w:trPr>
          <w:trHeight w:val="378"/>
        </w:trPr>
        <w:tc>
          <w:tcPr>
            <w:tcW w:w="5000" w:type="pct"/>
            <w:gridSpan w:val="9"/>
            <w:tcBorders>
              <w:top w:val="single" w:sz="4" w:space="0" w:color="auto"/>
            </w:tcBorders>
          </w:tcPr>
          <w:p w14:paraId="3707E564" w14:textId="3EBE8614" w:rsidR="00D37681" w:rsidRPr="004B2684" w:rsidRDefault="00D37681" w:rsidP="00A9566E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NASTAVNA JEDINICA</w:t>
            </w:r>
            <w:r w:rsidRPr="004B2684">
              <w:rPr>
                <w:rFonts w:ascii="Times New Roman" w:hAnsi="Times New Roman"/>
                <w:sz w:val="24"/>
                <w:szCs w:val="24"/>
              </w:rPr>
              <w:t xml:space="preserve">: </w:t>
            </w:r>
            <w:r w:rsidR="000A1586">
              <w:rPr>
                <w:rFonts w:ascii="Times New Roman" w:hAnsi="Times New Roman"/>
                <w:sz w:val="24"/>
                <w:szCs w:val="24"/>
              </w:rPr>
              <w:t>Reljefna obilježja Primorske Hrvatske</w:t>
            </w:r>
            <w:r w:rsidR="00971B6F">
              <w:rPr>
                <w:rFonts w:ascii="Times New Roman" w:hAnsi="Times New Roman"/>
                <w:sz w:val="24"/>
                <w:szCs w:val="24"/>
              </w:rPr>
              <w:t xml:space="preserve"> -ostali reljefni oblici</w:t>
            </w:r>
          </w:p>
        </w:tc>
      </w:tr>
      <w:tr w:rsidR="004B2684" w:rsidRPr="004B2684" w14:paraId="0769C5D6" w14:textId="77777777" w:rsidTr="00CB68DB">
        <w:trPr>
          <w:trHeight w:val="345"/>
        </w:trPr>
        <w:tc>
          <w:tcPr>
            <w:tcW w:w="1175" w:type="pct"/>
            <w:gridSpan w:val="2"/>
            <w:tcBorders>
              <w:top w:val="single" w:sz="4" w:space="0" w:color="auto"/>
              <w:right w:val="single" w:sz="4" w:space="0" w:color="auto"/>
            </w:tcBorders>
          </w:tcPr>
          <w:p w14:paraId="76A89749" w14:textId="6422655B" w:rsidR="00D37681" w:rsidRPr="004B2684" w:rsidRDefault="00D37681" w:rsidP="00A9566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RED. BROJ</w:t>
            </w:r>
            <w:r w:rsidRPr="004B2684">
              <w:rPr>
                <w:rFonts w:ascii="Times New Roman" w:hAnsi="Times New Roman"/>
                <w:sz w:val="24"/>
                <w:szCs w:val="24"/>
              </w:rPr>
              <w:t xml:space="preserve">: </w:t>
            </w:r>
            <w:r w:rsidR="000A1586">
              <w:rPr>
                <w:rFonts w:ascii="Times New Roman" w:hAnsi="Times New Roman"/>
                <w:sz w:val="24"/>
                <w:szCs w:val="24"/>
              </w:rPr>
              <w:t>34.</w:t>
            </w:r>
          </w:p>
        </w:tc>
        <w:tc>
          <w:tcPr>
            <w:tcW w:w="2514" w:type="pct"/>
            <w:gridSpan w:val="5"/>
            <w:tcBorders>
              <w:top w:val="single" w:sz="4" w:space="0" w:color="auto"/>
              <w:right w:val="single" w:sz="4" w:space="0" w:color="auto"/>
            </w:tcBorders>
          </w:tcPr>
          <w:p w14:paraId="3CC0CD4C" w14:textId="4A6AD50A" w:rsidR="00D37681" w:rsidRPr="004B2684" w:rsidRDefault="00D37681" w:rsidP="00A9566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TIP NASTAVNOG SATA</w:t>
            </w:r>
            <w:r w:rsidRPr="004B2684">
              <w:rPr>
                <w:rFonts w:ascii="Times New Roman" w:hAnsi="Times New Roman"/>
                <w:sz w:val="24"/>
                <w:szCs w:val="24"/>
              </w:rPr>
              <w:t>:</w:t>
            </w:r>
            <w:r w:rsidR="000A1586">
              <w:rPr>
                <w:rFonts w:ascii="Times New Roman" w:hAnsi="Times New Roman"/>
                <w:sz w:val="24"/>
                <w:szCs w:val="24"/>
              </w:rPr>
              <w:t xml:space="preserve"> kombinirani</w:t>
            </w:r>
          </w:p>
        </w:tc>
        <w:tc>
          <w:tcPr>
            <w:tcW w:w="1311" w:type="pct"/>
            <w:gridSpan w:val="2"/>
            <w:tcBorders>
              <w:left w:val="single" w:sz="4" w:space="0" w:color="auto"/>
            </w:tcBorders>
          </w:tcPr>
          <w:p w14:paraId="4B90A72A" w14:textId="77777777" w:rsidR="00D37681" w:rsidRPr="004B2684" w:rsidRDefault="00D37681" w:rsidP="00780B2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DATUM</w:t>
            </w:r>
            <w:r w:rsidRPr="004B2684">
              <w:rPr>
                <w:rFonts w:ascii="Times New Roman" w:hAnsi="Times New Roman"/>
                <w:sz w:val="24"/>
                <w:szCs w:val="24"/>
              </w:rPr>
              <w:t xml:space="preserve">: </w:t>
            </w:r>
          </w:p>
        </w:tc>
      </w:tr>
      <w:tr w:rsidR="004B2684" w:rsidRPr="004B2684" w14:paraId="1BFE008F" w14:textId="77777777" w:rsidTr="00CB68DB">
        <w:trPr>
          <w:trHeight w:val="345"/>
        </w:trPr>
        <w:tc>
          <w:tcPr>
            <w:tcW w:w="2002" w:type="pct"/>
            <w:gridSpan w:val="4"/>
            <w:tcBorders>
              <w:right w:val="single" w:sz="4" w:space="0" w:color="auto"/>
            </w:tcBorders>
          </w:tcPr>
          <w:p w14:paraId="7FD75278" w14:textId="77777777" w:rsidR="00D37681" w:rsidRPr="004B2684" w:rsidRDefault="00D37681" w:rsidP="00780B2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ŠKOLA</w:t>
            </w:r>
            <w:r w:rsidRPr="004B2684">
              <w:rPr>
                <w:rFonts w:ascii="Times New Roman" w:hAnsi="Times New Roman"/>
                <w:sz w:val="24"/>
                <w:szCs w:val="24"/>
              </w:rPr>
              <w:t>:</w:t>
            </w:r>
          </w:p>
        </w:tc>
        <w:tc>
          <w:tcPr>
            <w:tcW w:w="1687" w:type="pct"/>
            <w:gridSpan w:val="3"/>
            <w:tcBorders>
              <w:left w:val="single" w:sz="4" w:space="0" w:color="auto"/>
              <w:right w:val="single" w:sz="4" w:space="0" w:color="auto"/>
            </w:tcBorders>
          </w:tcPr>
          <w:p w14:paraId="0283BA7C" w14:textId="77777777" w:rsidR="00D37681" w:rsidRPr="004B2684" w:rsidRDefault="00D37681" w:rsidP="00780B2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UČITELJ</w:t>
            </w:r>
            <w:r w:rsidRPr="004B2684">
              <w:rPr>
                <w:rFonts w:ascii="Times New Roman" w:hAnsi="Times New Roman"/>
                <w:sz w:val="24"/>
                <w:szCs w:val="24"/>
              </w:rPr>
              <w:t>:</w:t>
            </w:r>
          </w:p>
        </w:tc>
        <w:tc>
          <w:tcPr>
            <w:tcW w:w="1311" w:type="pct"/>
            <w:gridSpan w:val="2"/>
            <w:tcBorders>
              <w:left w:val="single" w:sz="4" w:space="0" w:color="auto"/>
            </w:tcBorders>
          </w:tcPr>
          <w:p w14:paraId="1295E850" w14:textId="77777777" w:rsidR="00D37681" w:rsidRPr="004B2684" w:rsidRDefault="00D37681" w:rsidP="00780B2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RAZRED</w:t>
            </w:r>
            <w:r w:rsidRPr="004B2684">
              <w:rPr>
                <w:rFonts w:ascii="Times New Roman" w:hAnsi="Times New Roman"/>
                <w:sz w:val="24"/>
                <w:szCs w:val="24"/>
              </w:rPr>
              <w:t>: peti</w:t>
            </w:r>
          </w:p>
        </w:tc>
      </w:tr>
      <w:tr w:rsidR="004B2684" w:rsidRPr="004B2684" w14:paraId="0C914DD4" w14:textId="77777777" w:rsidTr="00CB68DB">
        <w:trPr>
          <w:trHeight w:val="345"/>
        </w:trPr>
        <w:tc>
          <w:tcPr>
            <w:tcW w:w="5000" w:type="pct"/>
            <w:gridSpan w:val="9"/>
          </w:tcPr>
          <w:p w14:paraId="0520F7CB" w14:textId="77777777" w:rsidR="000A1586" w:rsidRPr="000A1586" w:rsidRDefault="00D37681" w:rsidP="00DE27AC">
            <w:pPr>
              <w:tabs>
                <w:tab w:val="left" w:pos="900"/>
              </w:tabs>
              <w:spacing w:before="54" w:after="0" w:line="240" w:lineRule="auto"/>
              <w:ind w:right="-53"/>
              <w:rPr>
                <w:rFonts w:ascii="Times New Roman" w:hAnsi="Times New Roman"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ODGOJNO-OBRAZOVNI ISHOD</w:t>
            </w:r>
            <w:r w:rsidRPr="004B2684">
              <w:rPr>
                <w:rFonts w:ascii="Times New Roman" w:hAnsi="Times New Roman"/>
                <w:sz w:val="24"/>
                <w:szCs w:val="24"/>
              </w:rPr>
              <w:t xml:space="preserve">: </w:t>
            </w:r>
            <w:r w:rsidR="000A1586" w:rsidRPr="000A1586">
              <w:rPr>
                <w:rFonts w:ascii="Times New Roman" w:hAnsi="Times New Roman"/>
                <w:b/>
                <w:color w:val="FF0000"/>
                <w:sz w:val="24"/>
                <w:szCs w:val="24"/>
              </w:rPr>
              <w:t xml:space="preserve">GEO OŠ B.C.5.5.   </w:t>
            </w:r>
            <w:r w:rsidR="000A1586" w:rsidRPr="000A1586">
              <w:rPr>
                <w:rFonts w:ascii="Times New Roman" w:hAnsi="Times New Roman"/>
                <w:sz w:val="24"/>
                <w:szCs w:val="24"/>
              </w:rPr>
              <w:t>Učenik uspoređuje reljefna obilježja panonskoga i dinarskoga prostora Hrvatske te</w:t>
            </w:r>
          </w:p>
          <w:p w14:paraId="7A6840F7" w14:textId="5CCEE7C8" w:rsidR="00D37681" w:rsidRPr="004B2684" w:rsidRDefault="000A1586" w:rsidP="000A1586">
            <w:pPr>
              <w:tabs>
                <w:tab w:val="left" w:pos="900"/>
              </w:tabs>
              <w:spacing w:before="54" w:after="0" w:line="240" w:lineRule="auto"/>
              <w:ind w:right="-53"/>
              <w:rPr>
                <w:rFonts w:ascii="Times New Roman" w:eastAsiaTheme="minorHAnsi" w:hAnsi="Times New Roman"/>
                <w:sz w:val="24"/>
                <w:szCs w:val="24"/>
              </w:rPr>
            </w:pPr>
            <w:r w:rsidRPr="000A1586">
              <w:rPr>
                <w:rFonts w:ascii="Times New Roman" w:hAnsi="Times New Roman"/>
                <w:sz w:val="24"/>
                <w:szCs w:val="24"/>
              </w:rPr>
              <w:t>ih vrednuje kao životni prostor.</w:t>
            </w:r>
          </w:p>
        </w:tc>
      </w:tr>
      <w:tr w:rsidR="004B2684" w:rsidRPr="004B2684" w14:paraId="65B30BEC" w14:textId="77777777" w:rsidTr="00CB68DB">
        <w:tc>
          <w:tcPr>
            <w:tcW w:w="5000" w:type="pct"/>
            <w:gridSpan w:val="9"/>
          </w:tcPr>
          <w:p w14:paraId="3D636880" w14:textId="77777777" w:rsidR="00EB2423" w:rsidRDefault="00D37681" w:rsidP="00A94E7F">
            <w:pPr>
              <w:spacing w:before="54" w:after="0" w:line="240" w:lineRule="auto"/>
              <w:ind w:right="31"/>
              <w:rPr>
                <w:rFonts w:ascii="Times New Roman" w:hAnsi="Times New Roman"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RAZRADA ISHODA</w:t>
            </w:r>
            <w:r w:rsidRPr="004B2684">
              <w:rPr>
                <w:rFonts w:ascii="Times New Roman" w:hAnsi="Times New Roman"/>
                <w:sz w:val="24"/>
                <w:szCs w:val="24"/>
              </w:rPr>
              <w:t>:</w:t>
            </w:r>
          </w:p>
          <w:p w14:paraId="29ACCFF7" w14:textId="47C4B980" w:rsidR="00D37681" w:rsidRPr="000A1586" w:rsidRDefault="000A1586" w:rsidP="000A1586">
            <w:pPr>
              <w:pStyle w:val="ListParagraph"/>
              <w:numPr>
                <w:ilvl w:val="0"/>
                <w:numId w:val="12"/>
              </w:numPr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</w:rPr>
            </w:pPr>
            <w:r w:rsidRPr="000A1586">
              <w:rPr>
                <w:rFonts w:ascii="Times New Roman" w:hAnsi="Times New Roman"/>
                <w:sz w:val="24"/>
                <w:szCs w:val="24"/>
              </w:rPr>
              <w:t>navodi i opisuje primjere reljefnih oblika s pomoću grafičkih prikaza i fotografija</w:t>
            </w:r>
          </w:p>
        </w:tc>
      </w:tr>
      <w:tr w:rsidR="004B2684" w:rsidRPr="004B2684" w14:paraId="6488B449" w14:textId="77777777" w:rsidTr="00CB68DB">
        <w:trPr>
          <w:trHeight w:val="345"/>
        </w:trPr>
        <w:tc>
          <w:tcPr>
            <w:tcW w:w="5000" w:type="pct"/>
            <w:gridSpan w:val="9"/>
            <w:tcBorders>
              <w:bottom w:val="single" w:sz="4" w:space="0" w:color="auto"/>
            </w:tcBorders>
          </w:tcPr>
          <w:p w14:paraId="20DD4ABB" w14:textId="49FA0A84" w:rsidR="00D37681" w:rsidRPr="004B2684" w:rsidRDefault="000A1586" w:rsidP="00780B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hr-HR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hr-HR"/>
              </w:rPr>
              <w:t>*</w:t>
            </w:r>
            <w:r w:rsidR="00D37681" w:rsidRPr="004B2684">
              <w:rPr>
                <w:rFonts w:ascii="Times New Roman" w:hAnsi="Times New Roman"/>
                <w:b/>
                <w:sz w:val="24"/>
                <w:szCs w:val="24"/>
                <w:lang w:eastAsia="hr-HR"/>
              </w:rPr>
              <w:t>RAZINE USVOJENOSTI:</w:t>
            </w:r>
          </w:p>
        </w:tc>
      </w:tr>
      <w:tr w:rsidR="004B2684" w:rsidRPr="004B2684" w14:paraId="5F38200A" w14:textId="77777777" w:rsidTr="00CB68DB">
        <w:trPr>
          <w:trHeight w:val="270"/>
        </w:trPr>
        <w:tc>
          <w:tcPr>
            <w:tcW w:w="1175" w:type="pct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7931E1" w14:textId="77777777" w:rsidR="00D37681" w:rsidRPr="004B2684" w:rsidRDefault="00D37681" w:rsidP="0045015D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ZADOVOLJAVAJUĆA</w:t>
            </w:r>
          </w:p>
        </w:tc>
        <w:tc>
          <w:tcPr>
            <w:tcW w:w="1266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7B6B04" w14:textId="77777777" w:rsidR="00D37681" w:rsidRPr="004B2684" w:rsidRDefault="00D37681" w:rsidP="0045015D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DOBRA</w:t>
            </w:r>
          </w:p>
        </w:tc>
        <w:tc>
          <w:tcPr>
            <w:tcW w:w="124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C5500B" w14:textId="77777777" w:rsidR="00D37681" w:rsidRPr="004B2684" w:rsidRDefault="00D37681" w:rsidP="0045015D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VRLO DOBRA</w:t>
            </w:r>
          </w:p>
        </w:tc>
        <w:tc>
          <w:tcPr>
            <w:tcW w:w="131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3C9C9CCC" w14:textId="77777777" w:rsidR="00D37681" w:rsidRPr="004B2684" w:rsidRDefault="00D37681" w:rsidP="0045015D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IZNIMNA</w:t>
            </w:r>
          </w:p>
        </w:tc>
      </w:tr>
      <w:tr w:rsidR="00E407C3" w:rsidRPr="004B2684" w14:paraId="3B2ECEDE" w14:textId="77777777" w:rsidTr="00CB68DB">
        <w:trPr>
          <w:trHeight w:val="260"/>
        </w:trPr>
        <w:tc>
          <w:tcPr>
            <w:tcW w:w="1175" w:type="pct"/>
            <w:gridSpan w:val="2"/>
            <w:tcBorders>
              <w:top w:val="single" w:sz="4" w:space="0" w:color="auto"/>
              <w:right w:val="single" w:sz="4" w:space="0" w:color="auto"/>
            </w:tcBorders>
          </w:tcPr>
          <w:p w14:paraId="46D16562" w14:textId="77777777" w:rsidR="00E407C3" w:rsidRPr="00C852CF" w:rsidRDefault="00E407C3" w:rsidP="00E407C3">
            <w:pPr>
              <w:pStyle w:val="paragraph"/>
              <w:textAlignment w:val="baseline"/>
              <w:rPr>
                <w:lang w:val="hr-HR"/>
              </w:rPr>
            </w:pPr>
            <w:r w:rsidRPr="00C852CF">
              <w:rPr>
                <w:rStyle w:val="normaltextrun"/>
                <w:lang w:val="hr-HR"/>
              </w:rPr>
              <w:t>Prepoznaje primjere reljefnih oblika panonskoga i dinarskoga prostora  s pomoću fotografija. Navodi reljefne oblike u zavičaju te opisuje načine života na njima.</w:t>
            </w:r>
            <w:r w:rsidRPr="00C852CF">
              <w:rPr>
                <w:rStyle w:val="eop"/>
                <w:lang w:val="hr-HR"/>
              </w:rPr>
              <w:t> </w:t>
            </w:r>
          </w:p>
          <w:p w14:paraId="073208FC" w14:textId="2064C1C9" w:rsidR="00E407C3" w:rsidRPr="004B2684" w:rsidRDefault="00E407C3" w:rsidP="00E407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HAnsi" w:hAnsi="Times New Roman"/>
                <w:sz w:val="24"/>
                <w:szCs w:val="24"/>
              </w:rPr>
            </w:pPr>
          </w:p>
        </w:tc>
        <w:tc>
          <w:tcPr>
            <w:tcW w:w="1266" w:type="pct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6A2B2F33" w14:textId="77777777" w:rsidR="00E407C3" w:rsidRPr="003A26BC" w:rsidRDefault="00E407C3" w:rsidP="00E407C3">
            <w:pPr>
              <w:pStyle w:val="paragraph"/>
              <w:spacing w:before="0" w:beforeAutospacing="0" w:after="0" w:afterAutospacing="0"/>
              <w:textAlignment w:val="baseline"/>
              <w:rPr>
                <w:lang w:val="hr-HR"/>
              </w:rPr>
            </w:pPr>
            <w:r w:rsidRPr="003A26BC">
              <w:rPr>
                <w:rStyle w:val="normaltextrun"/>
                <w:color w:val="231F20"/>
                <w:lang w:val="hr-HR"/>
              </w:rPr>
              <w:t>Opisuje pojedine reljefne oblike panonskoga i dinarskoga prostora Hrvatske s pomoću grafičkih prikaza i fotografija te iste prepoznaje i imenuje u zavičajnome prostoru i na geografskoj karti Hrvatske.</w:t>
            </w:r>
            <w:r w:rsidRPr="003A26BC">
              <w:rPr>
                <w:rStyle w:val="eop"/>
                <w:lang w:val="hr-HR"/>
              </w:rPr>
              <w:t> </w:t>
            </w:r>
          </w:p>
          <w:p w14:paraId="258F6DDC" w14:textId="15BEA620" w:rsidR="00E407C3" w:rsidRPr="004B2684" w:rsidRDefault="00E407C3" w:rsidP="00E407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hr-HR"/>
              </w:rPr>
            </w:pPr>
            <w:r w:rsidRPr="003A26BC">
              <w:rPr>
                <w:rStyle w:val="normaltextrun"/>
                <w:rFonts w:ascii="Times New Roman" w:hAnsi="Times New Roman"/>
                <w:color w:val="231F20"/>
                <w:sz w:val="24"/>
                <w:szCs w:val="24"/>
              </w:rPr>
              <w:t>Opisuje povezanost reljefnih obilježja, naseljenosti i ljudskih djelatnosti</w:t>
            </w:r>
            <w:r>
              <w:rPr>
                <w:rStyle w:val="normaltextrun"/>
                <w:color w:val="231F20"/>
              </w:rPr>
              <w:t>.</w:t>
            </w:r>
          </w:p>
        </w:tc>
        <w:tc>
          <w:tcPr>
            <w:tcW w:w="1248" w:type="pct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4DF7D0FF" w14:textId="77777777" w:rsidR="00E407C3" w:rsidRPr="003A26BC" w:rsidRDefault="00E407C3" w:rsidP="00E407C3">
            <w:pPr>
              <w:pStyle w:val="paragraph"/>
              <w:textAlignment w:val="baseline"/>
              <w:rPr>
                <w:lang w:val="hr-HR"/>
              </w:rPr>
            </w:pPr>
            <w:r w:rsidRPr="003A26BC">
              <w:rPr>
                <w:rStyle w:val="normaltextrun"/>
                <w:lang w:val="hr-HR"/>
              </w:rPr>
              <w:t>Uspoređuje reljefne oblike panonskoga i dinarskoga prostora s obzirom na mogućnosti naseljavanja i gospodarskoga iskorištavanja.</w:t>
            </w:r>
            <w:r w:rsidRPr="003A26BC">
              <w:rPr>
                <w:rStyle w:val="eop"/>
                <w:lang w:val="hr-HR"/>
              </w:rPr>
              <w:t> </w:t>
            </w:r>
          </w:p>
          <w:p w14:paraId="0A766140" w14:textId="282A4D83" w:rsidR="00E407C3" w:rsidRPr="004B2684" w:rsidRDefault="00E407C3" w:rsidP="00E407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hr-HR"/>
              </w:rPr>
            </w:pPr>
          </w:p>
        </w:tc>
        <w:tc>
          <w:tcPr>
            <w:tcW w:w="1311" w:type="pct"/>
            <w:gridSpan w:val="2"/>
            <w:tcBorders>
              <w:top w:val="single" w:sz="4" w:space="0" w:color="auto"/>
              <w:left w:val="single" w:sz="4" w:space="0" w:color="auto"/>
            </w:tcBorders>
          </w:tcPr>
          <w:p w14:paraId="7A7D7CEF" w14:textId="3719A965" w:rsidR="00E407C3" w:rsidRPr="004B2684" w:rsidRDefault="00E407C3" w:rsidP="00E407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hr-HR"/>
              </w:rPr>
            </w:pPr>
            <w:r w:rsidRPr="003A26BC">
              <w:rPr>
                <w:rStyle w:val="normaltextrun"/>
                <w:rFonts w:ascii="Times New Roman" w:hAnsi="Times New Roman"/>
                <w:sz w:val="24"/>
                <w:szCs w:val="24"/>
              </w:rPr>
              <w:t>Vrednuje reljefne oblike panonskoga i dinarskoga prostora s obzirom na specifične mogućnosti naseljavanja i gospodarskoga iskorištavanja.</w:t>
            </w:r>
            <w:r w:rsidRPr="003A26BC">
              <w:rPr>
                <w:rStyle w:val="eop"/>
                <w:rFonts w:ascii="Times New Roman" w:hAnsi="Times New Roman"/>
                <w:sz w:val="24"/>
                <w:szCs w:val="24"/>
              </w:rPr>
              <w:t> </w:t>
            </w:r>
          </w:p>
        </w:tc>
      </w:tr>
      <w:tr w:rsidR="00E407C3" w:rsidRPr="004B2684" w14:paraId="3ABE3214" w14:textId="77777777" w:rsidTr="00CB68DB">
        <w:tc>
          <w:tcPr>
            <w:tcW w:w="5000" w:type="pct"/>
            <w:gridSpan w:val="9"/>
          </w:tcPr>
          <w:p w14:paraId="0DC2DFD0" w14:textId="77777777" w:rsidR="00E407C3" w:rsidRDefault="00E407C3" w:rsidP="00E407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 xml:space="preserve">AKTIVNOSTI UČENIKA: </w:t>
            </w:r>
          </w:p>
          <w:p w14:paraId="3D40F0A7" w14:textId="5A33C242" w:rsidR="00E407C3" w:rsidRDefault="00E407C3" w:rsidP="00E407C3">
            <w:pPr>
              <w:pStyle w:val="ListParagraph"/>
              <w:numPr>
                <w:ilvl w:val="0"/>
                <w:numId w:val="19"/>
              </w:numPr>
              <w:spacing w:after="0" w:line="240" w:lineRule="auto"/>
              <w:ind w:left="360"/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</w:pPr>
            <w:r w:rsidRPr="00CB68DB">
              <w:rPr>
                <w:rFonts w:ascii="Times New Roman" w:eastAsia="Times New Roman" w:hAnsi="Times New Roman"/>
                <w:b/>
                <w:sz w:val="24"/>
                <w:szCs w:val="24"/>
                <w:lang w:eastAsia="hr-HR"/>
              </w:rPr>
              <w:t>odgovara</w:t>
            </w:r>
            <w:r w:rsidRPr="00CB68DB"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  <w:t xml:space="preserve"> na pitanja učitelja</w:t>
            </w:r>
          </w:p>
          <w:p w14:paraId="1E0E886A" w14:textId="1F8FC55A" w:rsidR="00E407C3" w:rsidRDefault="00E407C3" w:rsidP="00E407C3">
            <w:pPr>
              <w:pStyle w:val="ListParagraph"/>
              <w:numPr>
                <w:ilvl w:val="0"/>
                <w:numId w:val="16"/>
              </w:numPr>
              <w:autoSpaceDE w:val="0"/>
              <w:autoSpaceDN w:val="0"/>
              <w:adjustRightInd w:val="0"/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</w:rPr>
            </w:pPr>
            <w:r w:rsidRPr="00455E81">
              <w:rPr>
                <w:rFonts w:ascii="Times New Roman" w:hAnsi="Times New Roman"/>
                <w:b/>
                <w:sz w:val="24"/>
                <w:szCs w:val="24"/>
              </w:rPr>
              <w:t xml:space="preserve">čita </w:t>
            </w:r>
            <w:r w:rsidRPr="00455E81">
              <w:rPr>
                <w:rFonts w:ascii="Times New Roman" w:hAnsi="Times New Roman"/>
                <w:sz w:val="24"/>
                <w:szCs w:val="24"/>
              </w:rPr>
              <w:t xml:space="preserve">tekst u udžbeniku </w:t>
            </w:r>
          </w:p>
          <w:p w14:paraId="6992C238" w14:textId="3E31C4D9" w:rsidR="00E407C3" w:rsidRPr="00455E81" w:rsidRDefault="00E407C3" w:rsidP="00E407C3">
            <w:pPr>
              <w:pStyle w:val="ListParagraph"/>
              <w:numPr>
                <w:ilvl w:val="0"/>
                <w:numId w:val="16"/>
              </w:numPr>
              <w:autoSpaceDE w:val="0"/>
              <w:autoSpaceDN w:val="0"/>
              <w:adjustRightInd w:val="0"/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</w:rPr>
            </w:pPr>
            <w:r w:rsidRPr="00455E81">
              <w:rPr>
                <w:rFonts w:ascii="Times New Roman" w:eastAsiaTheme="minorHAnsi" w:hAnsi="Times New Roman"/>
                <w:b/>
                <w:sz w:val="24"/>
                <w:szCs w:val="24"/>
              </w:rPr>
              <w:t>potcrtava</w:t>
            </w:r>
            <w:r w:rsidRPr="00455E81">
              <w:rPr>
                <w:rFonts w:ascii="Times New Roman" w:eastAsiaTheme="minorHAnsi" w:hAnsi="Times New Roman"/>
                <w:sz w:val="24"/>
                <w:szCs w:val="24"/>
              </w:rPr>
              <w:t xml:space="preserve"> ključne pojmove</w:t>
            </w:r>
          </w:p>
          <w:p w14:paraId="2E93FD29" w14:textId="15287ECA" w:rsidR="00E407C3" w:rsidRPr="00455E81" w:rsidRDefault="00E407C3" w:rsidP="00E407C3">
            <w:pPr>
              <w:pStyle w:val="ListParagraph"/>
              <w:numPr>
                <w:ilvl w:val="0"/>
                <w:numId w:val="16"/>
              </w:numPr>
              <w:autoSpaceDE w:val="0"/>
              <w:autoSpaceDN w:val="0"/>
              <w:adjustRightInd w:val="0"/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</w:rPr>
            </w:pPr>
            <w:r w:rsidRPr="00455E81">
              <w:rPr>
                <w:rFonts w:ascii="Times New Roman" w:hAnsi="Times New Roman"/>
                <w:b/>
                <w:sz w:val="24"/>
                <w:szCs w:val="24"/>
              </w:rPr>
              <w:t>p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iše </w:t>
            </w:r>
            <w:bookmarkStart w:id="0" w:name="_GoBack"/>
            <w:r w:rsidRPr="00523A4F">
              <w:rPr>
                <w:rFonts w:ascii="Times New Roman" w:hAnsi="Times New Roman"/>
                <w:sz w:val="24"/>
                <w:szCs w:val="24"/>
              </w:rPr>
              <w:t>bilješke</w:t>
            </w:r>
            <w:bookmarkEnd w:id="0"/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r w:rsidRPr="00455E81">
              <w:rPr>
                <w:rFonts w:ascii="Times New Roman" w:hAnsi="Times New Roman"/>
                <w:sz w:val="24"/>
                <w:szCs w:val="24"/>
              </w:rPr>
              <w:t>o djelovanju mora na oblikovanje obalnog reljefa</w:t>
            </w:r>
          </w:p>
          <w:p w14:paraId="71A24EB6" w14:textId="77777777" w:rsidR="00523A4F" w:rsidRDefault="00E407C3" w:rsidP="00E407C3">
            <w:pPr>
              <w:pStyle w:val="ListParagraph"/>
              <w:numPr>
                <w:ilvl w:val="0"/>
                <w:numId w:val="16"/>
              </w:numPr>
              <w:autoSpaceDE w:val="0"/>
              <w:autoSpaceDN w:val="0"/>
              <w:adjustRightInd w:val="0"/>
              <w:spacing w:after="0" w:line="240" w:lineRule="auto"/>
              <w:ind w:left="360"/>
              <w:rPr>
                <w:rFonts w:ascii="Times New Roman" w:eastAsiaTheme="minorHAnsi" w:hAnsi="Times New Roman"/>
                <w:sz w:val="24"/>
                <w:szCs w:val="24"/>
              </w:rPr>
            </w:pPr>
            <w:r w:rsidRPr="00455E81">
              <w:rPr>
                <w:rFonts w:ascii="Times New Roman" w:eastAsiaTheme="minorHAnsi" w:hAnsi="Times New Roman"/>
                <w:b/>
                <w:sz w:val="24"/>
                <w:szCs w:val="24"/>
              </w:rPr>
              <w:t>analizira</w:t>
            </w:r>
            <w:r w:rsidRPr="00455E81">
              <w:rPr>
                <w:rFonts w:ascii="Times New Roman" w:eastAsiaTheme="minorHAnsi" w:hAnsi="Times New Roman"/>
                <w:i/>
                <w:sz w:val="24"/>
                <w:szCs w:val="24"/>
              </w:rPr>
              <w:t xml:space="preserve"> </w:t>
            </w:r>
            <w:r w:rsidRPr="00455E81">
              <w:rPr>
                <w:rFonts w:ascii="Times New Roman" w:eastAsiaTheme="minorHAnsi" w:hAnsi="Times New Roman"/>
                <w:sz w:val="24"/>
                <w:szCs w:val="24"/>
              </w:rPr>
              <w:t xml:space="preserve">bilješke </w:t>
            </w:r>
          </w:p>
          <w:p w14:paraId="7E63DFA3" w14:textId="54BA469B" w:rsidR="00E407C3" w:rsidRPr="00455E81" w:rsidRDefault="00E407C3" w:rsidP="00E407C3">
            <w:pPr>
              <w:pStyle w:val="ListParagraph"/>
              <w:numPr>
                <w:ilvl w:val="0"/>
                <w:numId w:val="16"/>
              </w:numPr>
              <w:autoSpaceDE w:val="0"/>
              <w:autoSpaceDN w:val="0"/>
              <w:adjustRightInd w:val="0"/>
              <w:spacing w:after="0" w:line="240" w:lineRule="auto"/>
              <w:ind w:left="360"/>
              <w:rPr>
                <w:rFonts w:ascii="Times New Roman" w:eastAsiaTheme="minorHAnsi" w:hAnsi="Times New Roman"/>
                <w:sz w:val="24"/>
                <w:szCs w:val="24"/>
              </w:rPr>
            </w:pPr>
            <w:r w:rsidRPr="00455E81">
              <w:rPr>
                <w:rFonts w:ascii="Times New Roman" w:eastAsiaTheme="minorHAnsi" w:hAnsi="Times New Roman"/>
                <w:b/>
                <w:sz w:val="24"/>
                <w:szCs w:val="24"/>
              </w:rPr>
              <w:lastRenderedPageBreak/>
              <w:t>korigira</w:t>
            </w:r>
            <w:r w:rsidR="00523A4F" w:rsidRPr="00523A4F">
              <w:rPr>
                <w:rFonts w:ascii="Times New Roman" w:eastAsiaTheme="minorHAnsi" w:hAnsi="Times New Roman"/>
                <w:sz w:val="24"/>
                <w:szCs w:val="24"/>
              </w:rPr>
              <w:t xml:space="preserve"> bilješke</w:t>
            </w:r>
          </w:p>
          <w:p w14:paraId="44A85D2E" w14:textId="77777777" w:rsidR="00E407C3" w:rsidRDefault="00E407C3" w:rsidP="00E407C3">
            <w:pPr>
              <w:pStyle w:val="ListParagraph"/>
              <w:numPr>
                <w:ilvl w:val="0"/>
                <w:numId w:val="18"/>
              </w:numPr>
              <w:autoSpaceDE w:val="0"/>
              <w:autoSpaceDN w:val="0"/>
              <w:adjustRightInd w:val="0"/>
              <w:spacing w:after="0" w:line="240" w:lineRule="auto"/>
              <w:ind w:left="360"/>
              <w:rPr>
                <w:rFonts w:ascii="Times New Roman" w:eastAsiaTheme="minorHAnsi" w:hAnsi="Times New Roman"/>
                <w:sz w:val="24"/>
                <w:szCs w:val="24"/>
              </w:rPr>
            </w:pPr>
            <w:r w:rsidRPr="00455E81">
              <w:rPr>
                <w:rFonts w:ascii="Times New Roman" w:eastAsiaTheme="minorHAnsi" w:hAnsi="Times New Roman"/>
                <w:b/>
                <w:sz w:val="24"/>
                <w:szCs w:val="24"/>
              </w:rPr>
              <w:t>opisuje</w:t>
            </w:r>
            <w:r w:rsidRPr="00455E81">
              <w:rPr>
                <w:rFonts w:ascii="Times New Roman" w:eastAsiaTheme="minorHAnsi" w:hAnsi="Times New Roman"/>
                <w:sz w:val="24"/>
                <w:szCs w:val="24"/>
              </w:rPr>
              <w:t xml:space="preserve"> obilježja i gospodarsku važnost naplavnih ravnica i flišnih područja </w:t>
            </w:r>
          </w:p>
          <w:p w14:paraId="784D7307" w14:textId="21EC4610" w:rsidR="00E407C3" w:rsidRPr="00455E81" w:rsidRDefault="00E407C3" w:rsidP="00E407C3">
            <w:pPr>
              <w:pStyle w:val="ListParagraph"/>
              <w:numPr>
                <w:ilvl w:val="0"/>
                <w:numId w:val="18"/>
              </w:numPr>
              <w:autoSpaceDE w:val="0"/>
              <w:autoSpaceDN w:val="0"/>
              <w:adjustRightInd w:val="0"/>
              <w:spacing w:after="0" w:line="240" w:lineRule="auto"/>
              <w:ind w:left="360"/>
              <w:rPr>
                <w:rFonts w:ascii="Times New Roman" w:eastAsiaTheme="minorHAnsi" w:hAnsi="Times New Roman"/>
                <w:sz w:val="24"/>
                <w:szCs w:val="24"/>
              </w:rPr>
            </w:pPr>
            <w:r w:rsidRPr="00455E81">
              <w:rPr>
                <w:rFonts w:ascii="Times New Roman" w:eastAsiaTheme="minorHAnsi" w:hAnsi="Times New Roman"/>
                <w:b/>
                <w:sz w:val="24"/>
                <w:szCs w:val="24"/>
              </w:rPr>
              <w:t>pokazuje</w:t>
            </w:r>
            <w:r w:rsidRPr="00455E81">
              <w:rPr>
                <w:rFonts w:ascii="Times New Roman" w:eastAsiaTheme="minorHAnsi" w:hAnsi="Times New Roman"/>
                <w:sz w:val="24"/>
                <w:szCs w:val="24"/>
              </w:rPr>
              <w:t xml:space="preserve"> na geografskoj karti </w:t>
            </w:r>
            <w:r>
              <w:rPr>
                <w:rFonts w:ascii="Times New Roman" w:eastAsiaTheme="minorHAnsi" w:hAnsi="Times New Roman"/>
                <w:sz w:val="24"/>
                <w:szCs w:val="24"/>
              </w:rPr>
              <w:t xml:space="preserve">Hrvatske </w:t>
            </w:r>
            <w:r w:rsidRPr="00455E81">
              <w:rPr>
                <w:rFonts w:ascii="Times New Roman" w:eastAsiaTheme="minorHAnsi" w:hAnsi="Times New Roman"/>
                <w:sz w:val="24"/>
                <w:szCs w:val="24"/>
              </w:rPr>
              <w:t>primjere</w:t>
            </w:r>
            <w:r>
              <w:rPr>
                <w:rFonts w:ascii="Times New Roman" w:eastAsiaTheme="minorHAnsi" w:hAnsi="Times New Roman"/>
                <w:sz w:val="24"/>
                <w:szCs w:val="24"/>
              </w:rPr>
              <w:t xml:space="preserve"> flišnih područja, naplavnih ravnica i prapornih (lesnih) područja</w:t>
            </w:r>
          </w:p>
          <w:p w14:paraId="68773B1B" w14:textId="77777777" w:rsidR="00E407C3" w:rsidRDefault="00E407C3" w:rsidP="00E407C3">
            <w:pPr>
              <w:pStyle w:val="ListParagraph"/>
              <w:numPr>
                <w:ilvl w:val="0"/>
                <w:numId w:val="16"/>
              </w:numPr>
              <w:autoSpaceDE w:val="0"/>
              <w:autoSpaceDN w:val="0"/>
              <w:adjustRightInd w:val="0"/>
              <w:spacing w:after="0" w:line="240" w:lineRule="auto"/>
              <w:ind w:left="360"/>
              <w:rPr>
                <w:rFonts w:ascii="Times New Roman" w:eastAsiaTheme="minorHAnsi" w:hAnsi="Times New Roman"/>
                <w:sz w:val="24"/>
                <w:szCs w:val="24"/>
              </w:rPr>
            </w:pPr>
            <w:r w:rsidRPr="00CB68DB">
              <w:rPr>
                <w:rFonts w:ascii="Times New Roman" w:eastAsiaTheme="minorHAnsi" w:hAnsi="Times New Roman"/>
                <w:b/>
                <w:sz w:val="24"/>
                <w:szCs w:val="24"/>
              </w:rPr>
              <w:t xml:space="preserve">sluša </w:t>
            </w:r>
            <w:r w:rsidRPr="00CB68DB">
              <w:rPr>
                <w:rFonts w:ascii="Times New Roman" w:eastAsiaTheme="minorHAnsi" w:hAnsi="Times New Roman"/>
                <w:sz w:val="24"/>
                <w:szCs w:val="24"/>
              </w:rPr>
              <w:t>izlaganje učitelja</w:t>
            </w:r>
          </w:p>
          <w:p w14:paraId="08BFA233" w14:textId="598E714E" w:rsidR="00E407C3" w:rsidRPr="00CB68DB" w:rsidRDefault="00E407C3" w:rsidP="00E407C3">
            <w:pPr>
              <w:pStyle w:val="ListParagraph"/>
              <w:numPr>
                <w:ilvl w:val="0"/>
                <w:numId w:val="16"/>
              </w:numPr>
              <w:autoSpaceDE w:val="0"/>
              <w:autoSpaceDN w:val="0"/>
              <w:adjustRightInd w:val="0"/>
              <w:spacing w:after="0" w:line="240" w:lineRule="auto"/>
              <w:ind w:left="360"/>
              <w:rPr>
                <w:rFonts w:ascii="Times New Roman" w:eastAsiaTheme="minorHAnsi" w:hAnsi="Times New Roman"/>
                <w:sz w:val="24"/>
                <w:szCs w:val="24"/>
              </w:rPr>
            </w:pPr>
            <w:r>
              <w:rPr>
                <w:rFonts w:ascii="Times New Roman" w:eastAsiaTheme="minorHAnsi" w:hAnsi="Times New Roman"/>
                <w:b/>
                <w:sz w:val="24"/>
                <w:szCs w:val="24"/>
              </w:rPr>
              <w:t xml:space="preserve">gleda </w:t>
            </w:r>
            <w:r w:rsidRPr="00971B6F">
              <w:rPr>
                <w:rFonts w:ascii="Times New Roman" w:eastAsiaTheme="minorHAnsi" w:hAnsi="Times New Roman"/>
                <w:sz w:val="24"/>
                <w:szCs w:val="24"/>
              </w:rPr>
              <w:t>film</w:t>
            </w:r>
          </w:p>
        </w:tc>
      </w:tr>
      <w:tr w:rsidR="00E407C3" w:rsidRPr="004B2684" w14:paraId="7AFA5FE1" w14:textId="77777777" w:rsidTr="00CB68DB">
        <w:tc>
          <w:tcPr>
            <w:tcW w:w="5000" w:type="pct"/>
            <w:gridSpan w:val="9"/>
          </w:tcPr>
          <w:p w14:paraId="2D9401E8" w14:textId="77777777" w:rsidR="00E407C3" w:rsidRDefault="00E407C3" w:rsidP="00E407C3">
            <w:pPr>
              <w:autoSpaceDE w:val="0"/>
              <w:autoSpaceDN w:val="0"/>
              <w:adjustRightInd w:val="0"/>
              <w:spacing w:after="0" w:line="240" w:lineRule="auto"/>
              <w:rPr>
                <w:rFonts w:eastAsiaTheme="minorHAnsi" w:cs="Calibri"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>VREDNOVANJE</w:t>
            </w:r>
            <w:r w:rsidRPr="004B2684">
              <w:rPr>
                <w:rFonts w:ascii="Times New Roman" w:hAnsi="Times New Roman"/>
                <w:sz w:val="24"/>
                <w:szCs w:val="24"/>
              </w:rPr>
              <w:t xml:space="preserve">: </w:t>
            </w:r>
          </w:p>
          <w:p w14:paraId="2219F68D" w14:textId="7C3573E5" w:rsidR="00E407C3" w:rsidRDefault="00E407C3" w:rsidP="00E407C3">
            <w:pPr>
              <w:autoSpaceDE w:val="0"/>
              <w:autoSpaceDN w:val="0"/>
              <w:adjustRightInd w:val="0"/>
              <w:spacing w:after="0" w:line="240" w:lineRule="auto"/>
              <w:rPr>
                <w:rFonts w:eastAsiaTheme="minorHAnsi" w:cs="Calibri"/>
                <w:sz w:val="24"/>
                <w:szCs w:val="24"/>
              </w:rPr>
            </w:pPr>
            <w:r w:rsidRPr="00CB68DB"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 xml:space="preserve">vrednovanje za učenje </w:t>
            </w:r>
            <w:r w:rsidRPr="00CB68DB">
              <w:rPr>
                <w:rFonts w:ascii="Times New Roman" w:eastAsia="Times New Roman" w:hAnsi="Times New Roman"/>
                <w:sz w:val="24"/>
                <w:szCs w:val="24"/>
              </w:rPr>
              <w:t>- promatranje i  pitanja na satu te davanje povratnih informacija učeniku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>, izlazna kartica</w:t>
            </w:r>
          </w:p>
          <w:p w14:paraId="59144DD2" w14:textId="77777777" w:rsidR="00E407C3" w:rsidRPr="004B2684" w:rsidRDefault="00E407C3" w:rsidP="00E407C3">
            <w:pPr>
              <w:autoSpaceDE w:val="0"/>
              <w:autoSpaceDN w:val="0"/>
              <w:adjustRightInd w:val="0"/>
              <w:spacing w:after="0" w:line="240" w:lineRule="auto"/>
              <w:rPr>
                <w:rFonts w:eastAsiaTheme="minorHAnsi" w:cs="Calibri"/>
                <w:sz w:val="24"/>
                <w:szCs w:val="24"/>
              </w:rPr>
            </w:pPr>
          </w:p>
        </w:tc>
      </w:tr>
      <w:tr w:rsidR="00E407C3" w:rsidRPr="004B2684" w14:paraId="61D83E9C" w14:textId="77777777" w:rsidTr="00CB68DB">
        <w:tc>
          <w:tcPr>
            <w:tcW w:w="5000" w:type="pct"/>
            <w:gridSpan w:val="9"/>
          </w:tcPr>
          <w:p w14:paraId="7D694213" w14:textId="77777777" w:rsidR="00E407C3" w:rsidRPr="00F85863" w:rsidRDefault="00E407C3" w:rsidP="00E407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POVEZANOST S MEĐUPREDMETNIM TEMAMA I DRUGIM PREDMETIMA</w:t>
            </w:r>
            <w:r w:rsidRPr="004B2684">
              <w:rPr>
                <w:rFonts w:ascii="Times New Roman" w:hAnsi="Times New Roman"/>
                <w:sz w:val="24"/>
                <w:szCs w:val="24"/>
              </w:rPr>
              <w:t xml:space="preserve">: </w:t>
            </w:r>
            <w:r w:rsidRPr="00F85863">
              <w:rPr>
                <w:rFonts w:ascii="Times New Roman" w:hAnsi="Times New Roman"/>
                <w:sz w:val="24"/>
                <w:szCs w:val="24"/>
              </w:rPr>
              <w:t>Učiti kako učiti, Osobni i socijalni razvoj, Hrvatski jezik, Održivi razvoj</w:t>
            </w:r>
          </w:p>
          <w:p w14:paraId="4A18D08F" w14:textId="77777777" w:rsidR="00E407C3" w:rsidRPr="00F85863" w:rsidRDefault="00E407C3" w:rsidP="00E407C3">
            <w:pPr>
              <w:numPr>
                <w:ilvl w:val="0"/>
                <w:numId w:val="21"/>
              </w:numPr>
              <w:spacing w:after="0" w:line="240" w:lineRule="auto"/>
              <w:ind w:left="360"/>
              <w:textAlignment w:val="baseline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F85863"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 xml:space="preserve">osr </w:t>
            </w:r>
            <w:r w:rsidRPr="00F85863">
              <w:rPr>
                <w:rFonts w:ascii="Times New Roman" w:eastAsia="Times New Roman" w:hAnsi="Times New Roman"/>
                <w:b/>
                <w:sz w:val="24"/>
                <w:szCs w:val="24"/>
              </w:rPr>
              <w:t>A.2.3.</w:t>
            </w:r>
            <w:r w:rsidRPr="00F85863">
              <w:rPr>
                <w:rFonts w:ascii="Times New Roman" w:eastAsia="Times New Roman" w:hAnsi="Times New Roman"/>
                <w:sz w:val="24"/>
                <w:szCs w:val="24"/>
              </w:rPr>
              <w:t>  Razvija osobne potencijale.</w:t>
            </w:r>
            <w:r w:rsidRPr="00F85863">
              <w:rPr>
                <w:rFonts w:ascii="Times New Roman" w:hAnsi="Times New Roman"/>
                <w:sz w:val="24"/>
                <w:szCs w:val="24"/>
              </w:rPr>
              <w:t> </w:t>
            </w:r>
          </w:p>
          <w:p w14:paraId="3505C8F4" w14:textId="77777777" w:rsidR="00E407C3" w:rsidRPr="00F85863" w:rsidRDefault="00E407C3" w:rsidP="00E407C3">
            <w:pPr>
              <w:numPr>
                <w:ilvl w:val="0"/>
                <w:numId w:val="21"/>
              </w:numPr>
              <w:spacing w:after="0" w:line="240" w:lineRule="auto"/>
              <w:ind w:left="360"/>
              <w:textAlignment w:val="baseline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F85863"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>osr</w:t>
            </w:r>
            <w:r w:rsidRPr="00F85863">
              <w:rPr>
                <w:rFonts w:ascii="Times New Roman" w:eastAsia="Times New Roman" w:hAnsi="Times New Roman"/>
                <w:b/>
                <w:sz w:val="24"/>
                <w:szCs w:val="24"/>
              </w:rPr>
              <w:t xml:space="preserve"> A.2.4.</w:t>
            </w:r>
            <w:r w:rsidRPr="00F85863">
              <w:rPr>
                <w:rFonts w:ascii="Times New Roman" w:eastAsia="Times New Roman" w:hAnsi="Times New Roman"/>
                <w:sz w:val="24"/>
                <w:szCs w:val="24"/>
              </w:rPr>
              <w:t>  Razvija radne navike.</w:t>
            </w:r>
            <w:r w:rsidRPr="00F85863">
              <w:rPr>
                <w:rFonts w:ascii="Times New Roman" w:hAnsi="Times New Roman"/>
                <w:sz w:val="24"/>
                <w:szCs w:val="24"/>
              </w:rPr>
              <w:t> </w:t>
            </w:r>
          </w:p>
          <w:p w14:paraId="39FB0BA9" w14:textId="77777777" w:rsidR="00E407C3" w:rsidRPr="00F85863" w:rsidRDefault="00E407C3" w:rsidP="00E407C3">
            <w:pPr>
              <w:numPr>
                <w:ilvl w:val="0"/>
                <w:numId w:val="21"/>
              </w:numPr>
              <w:spacing w:after="0" w:line="240" w:lineRule="auto"/>
              <w:ind w:left="360"/>
              <w:textAlignment w:val="baseline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F85863"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 xml:space="preserve">uku </w:t>
            </w:r>
            <w:r w:rsidRPr="00F85863">
              <w:rPr>
                <w:rFonts w:ascii="Times New Roman" w:eastAsia="Times New Roman" w:hAnsi="Times New Roman"/>
                <w:b/>
                <w:sz w:val="24"/>
                <w:szCs w:val="24"/>
              </w:rPr>
              <w:t>D.2.2.</w:t>
            </w:r>
            <w:r w:rsidRPr="00F85863">
              <w:rPr>
                <w:rFonts w:ascii="Times New Roman" w:eastAsia="Times New Roman" w:hAnsi="Times New Roman"/>
                <w:sz w:val="24"/>
                <w:szCs w:val="24"/>
              </w:rPr>
              <w:t> Učenik ostvaruje dobru komunikaciju s drugima, uspješno surađuje u različitim situacijama i spreman je zatražiti i ponuditi pomoć. </w:t>
            </w:r>
            <w:r w:rsidRPr="00F85863">
              <w:rPr>
                <w:rFonts w:ascii="Times New Roman" w:hAnsi="Times New Roman"/>
                <w:sz w:val="24"/>
                <w:szCs w:val="24"/>
              </w:rPr>
              <w:t> </w:t>
            </w:r>
          </w:p>
          <w:p w14:paraId="6EFB361F" w14:textId="77777777" w:rsidR="00E407C3" w:rsidRPr="00F85863" w:rsidRDefault="00E407C3" w:rsidP="00E407C3">
            <w:pPr>
              <w:numPr>
                <w:ilvl w:val="0"/>
                <w:numId w:val="21"/>
              </w:numPr>
              <w:spacing w:after="0" w:line="240" w:lineRule="auto"/>
              <w:ind w:left="360"/>
              <w:textAlignment w:val="baseline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F85863"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>odr</w:t>
            </w:r>
            <w:r w:rsidRPr="00F85863">
              <w:rPr>
                <w:rFonts w:ascii="Times New Roman" w:eastAsia="Times New Roman" w:hAnsi="Times New Roman"/>
                <w:sz w:val="24"/>
                <w:szCs w:val="24"/>
              </w:rPr>
              <w:t xml:space="preserve"> </w:t>
            </w:r>
            <w:r w:rsidRPr="00F85863">
              <w:rPr>
                <w:rFonts w:ascii="Times New Roman" w:eastAsia="Times New Roman" w:hAnsi="Times New Roman"/>
                <w:b/>
                <w:sz w:val="24"/>
                <w:szCs w:val="24"/>
              </w:rPr>
              <w:t>A.2.2.</w:t>
            </w:r>
            <w:r w:rsidRPr="00F85863">
              <w:rPr>
                <w:rFonts w:ascii="Times New Roman" w:eastAsia="Times New Roman" w:hAnsi="Times New Roman"/>
                <w:sz w:val="24"/>
                <w:szCs w:val="24"/>
              </w:rPr>
              <w:t xml:space="preserve"> Uočava da u prirodi postoji međudjelovanje i međuovisnost.    </w:t>
            </w:r>
            <w:r w:rsidRPr="00F85863">
              <w:rPr>
                <w:rFonts w:ascii="Times New Roman" w:hAnsi="Times New Roman"/>
                <w:sz w:val="24"/>
                <w:szCs w:val="24"/>
              </w:rPr>
              <w:t> </w:t>
            </w:r>
          </w:p>
          <w:p w14:paraId="518B235B" w14:textId="65658FB4" w:rsidR="00E407C3" w:rsidRPr="00F85863" w:rsidRDefault="00E407C3" w:rsidP="00E407C3">
            <w:pPr>
              <w:pStyle w:val="ListParagraph"/>
              <w:numPr>
                <w:ilvl w:val="0"/>
                <w:numId w:val="21"/>
              </w:numPr>
              <w:autoSpaceDE w:val="0"/>
              <w:autoSpaceDN w:val="0"/>
              <w:adjustRightInd w:val="0"/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</w:rPr>
            </w:pPr>
            <w:r w:rsidRPr="00F85863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HJ </w:t>
            </w:r>
            <w:r w:rsidRPr="00F85863">
              <w:rPr>
                <w:rFonts w:ascii="Times New Roman" w:hAnsi="Times New Roman"/>
                <w:b/>
                <w:sz w:val="24"/>
                <w:szCs w:val="24"/>
              </w:rPr>
              <w:t>A. 5.3.</w:t>
            </w:r>
            <w:r w:rsidRPr="00F85863">
              <w:rPr>
                <w:rFonts w:ascii="Times New Roman" w:hAnsi="Times New Roman"/>
                <w:sz w:val="24"/>
                <w:szCs w:val="24"/>
              </w:rPr>
              <w:t xml:space="preserve"> Učenik čita tekst, izdvaja ključne riječi i objašnjava značenje teksta.   </w:t>
            </w:r>
          </w:p>
        </w:tc>
      </w:tr>
      <w:tr w:rsidR="00E407C3" w:rsidRPr="004B2684" w14:paraId="0E24BC17" w14:textId="77777777" w:rsidTr="00CB68DB">
        <w:trPr>
          <w:trHeight w:val="531"/>
        </w:trPr>
        <w:tc>
          <w:tcPr>
            <w:tcW w:w="5000" w:type="pct"/>
            <w:gridSpan w:val="9"/>
          </w:tcPr>
          <w:p w14:paraId="3FE6DDBC" w14:textId="0C778793" w:rsidR="00E407C3" w:rsidRPr="004B2684" w:rsidRDefault="00E407C3" w:rsidP="00E407C3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KOMPETENCIJE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:</w:t>
            </w:r>
          </w:p>
          <w:p w14:paraId="0DC37CDC" w14:textId="77777777" w:rsidR="00E407C3" w:rsidRPr="00F85863" w:rsidRDefault="00E407C3" w:rsidP="00E407C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F85863">
              <w:rPr>
                <w:rFonts w:ascii="Times New Roman" w:hAnsi="Times New Roman"/>
                <w:b/>
                <w:sz w:val="24"/>
                <w:szCs w:val="24"/>
              </w:rPr>
              <w:t>Komunikacijske kompetencije</w:t>
            </w:r>
            <w:r w:rsidRPr="00F85863">
              <w:rPr>
                <w:rFonts w:ascii="Times New Roman" w:hAnsi="Times New Roman"/>
                <w:sz w:val="24"/>
                <w:szCs w:val="24"/>
              </w:rPr>
              <w:t xml:space="preserve">: interpretirati fotografije, crteže </w:t>
            </w:r>
          </w:p>
          <w:p w14:paraId="1F99AE8F" w14:textId="77777777" w:rsidR="00E407C3" w:rsidRPr="00F85863" w:rsidRDefault="00E407C3" w:rsidP="00E407C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F85863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Učiti</w:t>
            </w:r>
            <w:proofErr w:type="spellEnd"/>
            <w:r w:rsidRPr="00F85863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F85863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kako</w:t>
            </w:r>
            <w:proofErr w:type="spellEnd"/>
            <w:r w:rsidRPr="00F85863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F85863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učiti</w:t>
            </w:r>
            <w:proofErr w:type="spellEnd"/>
            <w:r w:rsidRPr="00F85863">
              <w:rPr>
                <w:rFonts w:ascii="Times New Roman" w:hAnsi="Times New Roman"/>
                <w:sz w:val="24"/>
                <w:szCs w:val="24"/>
              </w:rPr>
              <w:t>: logički povezati sadržaj, pravilno i jezgrovito ispisati bilješke</w:t>
            </w:r>
          </w:p>
          <w:p w14:paraId="65CA64FC" w14:textId="77777777" w:rsidR="00E407C3" w:rsidRPr="00F85863" w:rsidRDefault="00E407C3" w:rsidP="00E407C3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F85863">
              <w:rPr>
                <w:rFonts w:ascii="Times New Roman" w:hAnsi="Times New Roman"/>
                <w:b/>
                <w:sz w:val="24"/>
                <w:szCs w:val="24"/>
              </w:rPr>
              <w:t>Socijalne kompetencije</w:t>
            </w:r>
            <w:r w:rsidRPr="00F85863">
              <w:rPr>
                <w:rFonts w:ascii="Times New Roman" w:hAnsi="Times New Roman"/>
                <w:sz w:val="24"/>
                <w:szCs w:val="24"/>
              </w:rPr>
              <w:t xml:space="preserve">: radom u paru razvijati međusobno poštovanje i pomaganje </w:t>
            </w:r>
          </w:p>
          <w:p w14:paraId="16D540D4" w14:textId="0446E8A0" w:rsidR="00E407C3" w:rsidRPr="00F85863" w:rsidRDefault="00E407C3" w:rsidP="00E407C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F85863">
              <w:rPr>
                <w:rFonts w:ascii="Times New Roman" w:hAnsi="Times New Roman"/>
                <w:b/>
                <w:sz w:val="24"/>
                <w:szCs w:val="24"/>
              </w:rPr>
              <w:t xml:space="preserve">Komunikacija na materinskom jeziku: </w:t>
            </w:r>
            <w:r w:rsidRPr="00F85863">
              <w:rPr>
                <w:rFonts w:ascii="Times New Roman" w:hAnsi="Times New Roman"/>
                <w:sz w:val="24"/>
                <w:szCs w:val="24"/>
              </w:rPr>
              <w:t>pravilno usmeno i pisano izražavanje</w:t>
            </w:r>
          </w:p>
        </w:tc>
      </w:tr>
      <w:tr w:rsidR="00E407C3" w:rsidRPr="004B2684" w14:paraId="5614488E" w14:textId="77777777" w:rsidTr="00CB68DB">
        <w:trPr>
          <w:trHeight w:val="552"/>
        </w:trPr>
        <w:tc>
          <w:tcPr>
            <w:tcW w:w="5000" w:type="pct"/>
            <w:gridSpan w:val="9"/>
          </w:tcPr>
          <w:p w14:paraId="3250853D" w14:textId="5110FC7C" w:rsidR="00E407C3" w:rsidRPr="004B2684" w:rsidRDefault="00E407C3" w:rsidP="00E407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HAnsi" w:hAnsi="Times New Roman" w:cstheme="minorBidi"/>
                <w:sz w:val="24"/>
                <w:szCs w:val="24"/>
                <w:lang w:val="en-US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KLJUČNI POJMOVI</w:t>
            </w:r>
            <w:r w:rsidRPr="004B2684">
              <w:rPr>
                <w:rFonts w:ascii="Times New Roman" w:hAnsi="Times New Roman"/>
                <w:sz w:val="24"/>
                <w:szCs w:val="24"/>
              </w:rPr>
              <w:t xml:space="preserve">: </w:t>
            </w:r>
            <w:r>
              <w:rPr>
                <w:rFonts w:ascii="Times New Roman" w:hAnsi="Times New Roman"/>
                <w:sz w:val="24"/>
                <w:szCs w:val="24"/>
              </w:rPr>
              <w:t>reljef na flišu</w:t>
            </w:r>
            <w:r w:rsidR="00523A4F">
              <w:rPr>
                <w:rFonts w:ascii="Times New Roman" w:hAnsi="Times New Roman"/>
                <w:sz w:val="24"/>
                <w:szCs w:val="24"/>
              </w:rPr>
              <w:t>, obalni reljef</w:t>
            </w:r>
          </w:p>
        </w:tc>
      </w:tr>
      <w:tr w:rsidR="00E407C3" w:rsidRPr="004B2684" w14:paraId="4F720147" w14:textId="77777777" w:rsidTr="00CB68DB">
        <w:tc>
          <w:tcPr>
            <w:tcW w:w="5000" w:type="pct"/>
            <w:gridSpan w:val="9"/>
          </w:tcPr>
          <w:p w14:paraId="63304FCB" w14:textId="77777777" w:rsidR="00E407C3" w:rsidRPr="004B2684" w:rsidRDefault="00E407C3" w:rsidP="00E407C3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ORGANIZACIJA I TIJEK NASTAVNOG SATA</w:t>
            </w:r>
          </w:p>
        </w:tc>
      </w:tr>
      <w:tr w:rsidR="00E407C3" w:rsidRPr="004B2684" w14:paraId="2EB7AB41" w14:textId="77777777" w:rsidTr="00CB68DB">
        <w:tc>
          <w:tcPr>
            <w:tcW w:w="367" w:type="pct"/>
          </w:tcPr>
          <w:p w14:paraId="63A7D529" w14:textId="77777777" w:rsidR="00E407C3" w:rsidRPr="004B2684" w:rsidRDefault="00E407C3" w:rsidP="00E407C3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 xml:space="preserve">Vrijeme </w:t>
            </w:r>
          </w:p>
        </w:tc>
        <w:tc>
          <w:tcPr>
            <w:tcW w:w="1324" w:type="pct"/>
            <w:gridSpan w:val="2"/>
          </w:tcPr>
          <w:p w14:paraId="38A973F7" w14:textId="77777777" w:rsidR="00E407C3" w:rsidRPr="004B2684" w:rsidRDefault="00E407C3" w:rsidP="00E407C3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Razrada aktivnosti</w:t>
            </w:r>
          </w:p>
          <w:p w14:paraId="57D29E0D" w14:textId="77777777" w:rsidR="00E407C3" w:rsidRPr="004B2684" w:rsidRDefault="00E407C3" w:rsidP="00E407C3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Aktivnosti učenika</w:t>
            </w:r>
          </w:p>
        </w:tc>
        <w:tc>
          <w:tcPr>
            <w:tcW w:w="1936" w:type="pct"/>
            <w:gridSpan w:val="3"/>
          </w:tcPr>
          <w:p w14:paraId="460631F6" w14:textId="77777777" w:rsidR="00E407C3" w:rsidRPr="004B2684" w:rsidRDefault="00E407C3" w:rsidP="00E407C3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Razrada aktivnosti</w:t>
            </w:r>
          </w:p>
          <w:p w14:paraId="76B79104" w14:textId="77777777" w:rsidR="00E407C3" w:rsidRPr="004B2684" w:rsidRDefault="00E407C3" w:rsidP="00E407C3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Aktivnosti učitelja</w:t>
            </w:r>
          </w:p>
        </w:tc>
        <w:tc>
          <w:tcPr>
            <w:tcW w:w="656" w:type="pct"/>
            <w:gridSpan w:val="2"/>
          </w:tcPr>
          <w:p w14:paraId="7B4340CF" w14:textId="77777777" w:rsidR="00E407C3" w:rsidRPr="004B2684" w:rsidRDefault="00E407C3" w:rsidP="00E407C3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Nastavne metode i oblici rada</w:t>
            </w:r>
          </w:p>
        </w:tc>
        <w:tc>
          <w:tcPr>
            <w:tcW w:w="717" w:type="pct"/>
          </w:tcPr>
          <w:p w14:paraId="5E1A36DD" w14:textId="77777777" w:rsidR="00E407C3" w:rsidRPr="004B2684" w:rsidRDefault="00E407C3" w:rsidP="00E407C3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Nastavna sredstva i pomagala</w:t>
            </w:r>
          </w:p>
        </w:tc>
      </w:tr>
      <w:tr w:rsidR="00E407C3" w:rsidRPr="004B2684" w14:paraId="578D1D79" w14:textId="77777777" w:rsidTr="00CB68DB">
        <w:tc>
          <w:tcPr>
            <w:tcW w:w="367" w:type="pct"/>
          </w:tcPr>
          <w:p w14:paraId="5731B6D3" w14:textId="77777777" w:rsidR="00E407C3" w:rsidRPr="004B2684" w:rsidRDefault="00E407C3" w:rsidP="00E407C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14:paraId="293FB12B" w14:textId="3342403A" w:rsidR="00E407C3" w:rsidRPr="004B2684" w:rsidRDefault="00E407C3" w:rsidP="00E407C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  <w:r w:rsidRPr="004B2684">
              <w:rPr>
                <w:rFonts w:ascii="Times New Roman" w:hAnsi="Times New Roman"/>
                <w:sz w:val="24"/>
                <w:szCs w:val="24"/>
              </w:rPr>
              <w:t>'</w:t>
            </w:r>
          </w:p>
          <w:p w14:paraId="0B7C8369" w14:textId="77777777" w:rsidR="00E407C3" w:rsidRPr="004B2684" w:rsidRDefault="00E407C3" w:rsidP="00E407C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24" w:type="pct"/>
            <w:gridSpan w:val="2"/>
          </w:tcPr>
          <w:p w14:paraId="42C9FCE1" w14:textId="77777777" w:rsidR="00E407C3" w:rsidRPr="004B2684" w:rsidRDefault="00E407C3" w:rsidP="00E407C3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u w:val="single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  <w:u w:val="single"/>
              </w:rPr>
              <w:t>UVODNI DIO</w:t>
            </w:r>
          </w:p>
          <w:p w14:paraId="1D6B4F6B" w14:textId="5B3A2C9E" w:rsidR="00E407C3" w:rsidRPr="00CB68DB" w:rsidRDefault="00E407C3" w:rsidP="00E407C3">
            <w:pPr>
              <w:pStyle w:val="ListParagraph"/>
              <w:numPr>
                <w:ilvl w:val="0"/>
                <w:numId w:val="19"/>
              </w:numPr>
              <w:spacing w:after="0" w:line="240" w:lineRule="auto"/>
              <w:ind w:left="360"/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</w:pPr>
            <w:r w:rsidRPr="00CB68DB">
              <w:rPr>
                <w:rFonts w:ascii="Times New Roman" w:eastAsia="Times New Roman" w:hAnsi="Times New Roman"/>
                <w:b/>
                <w:sz w:val="24"/>
                <w:szCs w:val="24"/>
                <w:lang w:eastAsia="hr-HR"/>
              </w:rPr>
              <w:t>odgovara</w:t>
            </w:r>
            <w:r w:rsidRPr="00CB68DB"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  <w:t xml:space="preserve"> na pitanja učitelja</w:t>
            </w:r>
          </w:p>
          <w:p w14:paraId="59F7243F" w14:textId="6A6FED42" w:rsidR="00E407C3" w:rsidRPr="00CB68DB" w:rsidRDefault="00E407C3" w:rsidP="00E407C3">
            <w:pPr>
              <w:pStyle w:val="ListParagraph"/>
              <w:numPr>
                <w:ilvl w:val="0"/>
                <w:numId w:val="19"/>
              </w:numPr>
              <w:spacing w:after="0" w:line="240" w:lineRule="auto"/>
              <w:ind w:left="360"/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</w:pPr>
            <w:r w:rsidRPr="00CB68DB">
              <w:rPr>
                <w:rFonts w:ascii="Times New Roman" w:eastAsia="Times New Roman" w:hAnsi="Times New Roman"/>
                <w:b/>
                <w:sz w:val="24"/>
                <w:szCs w:val="24"/>
                <w:lang w:eastAsia="hr-HR"/>
              </w:rPr>
              <w:t>zapisuje</w:t>
            </w:r>
            <w:r w:rsidRPr="00CB68DB"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  <w:t xml:space="preserve"> naslov nastavne jedinice u bilježnicu</w:t>
            </w:r>
          </w:p>
        </w:tc>
        <w:tc>
          <w:tcPr>
            <w:tcW w:w="1936" w:type="pct"/>
            <w:gridSpan w:val="3"/>
          </w:tcPr>
          <w:p w14:paraId="79365CED" w14:textId="77777777" w:rsidR="00E407C3" w:rsidRPr="004B2684" w:rsidRDefault="00E407C3" w:rsidP="00E407C3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u w:val="single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  <w:u w:val="single"/>
              </w:rPr>
              <w:t>UVODNI DIO</w:t>
            </w:r>
          </w:p>
          <w:p w14:paraId="49864ADB" w14:textId="701D8860" w:rsidR="00E407C3" w:rsidRPr="00DD07F5" w:rsidRDefault="00E407C3" w:rsidP="00E407C3">
            <w:pPr>
              <w:pStyle w:val="ListParagraph"/>
              <w:numPr>
                <w:ilvl w:val="0"/>
                <w:numId w:val="13"/>
              </w:numPr>
              <w:spacing w:after="0" w:line="240" w:lineRule="auto"/>
              <w:ind w:left="360"/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</w:pPr>
            <w:r w:rsidRPr="00DD07F5">
              <w:rPr>
                <w:rFonts w:ascii="Times New Roman" w:eastAsia="Times New Roman" w:hAnsi="Times New Roman"/>
                <w:b/>
                <w:sz w:val="24"/>
                <w:szCs w:val="24"/>
                <w:lang w:eastAsia="hr-HR"/>
              </w:rPr>
              <w:t>potiče</w:t>
            </w:r>
            <w:r w:rsidRPr="00DD07F5"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  <w:t xml:space="preserve"> znatiželju učenika</w:t>
            </w:r>
          </w:p>
          <w:p w14:paraId="689E724F" w14:textId="3A4E9B2F" w:rsidR="00E407C3" w:rsidRPr="00DD07F5" w:rsidRDefault="00E407C3" w:rsidP="00E407C3">
            <w:pPr>
              <w:pStyle w:val="ListParagraph"/>
              <w:numPr>
                <w:ilvl w:val="0"/>
                <w:numId w:val="13"/>
              </w:numPr>
              <w:spacing w:after="0" w:line="240" w:lineRule="auto"/>
              <w:ind w:left="360"/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</w:pPr>
            <w:r w:rsidRPr="00DD07F5">
              <w:rPr>
                <w:rFonts w:ascii="Times New Roman" w:eastAsia="Times New Roman" w:hAnsi="Times New Roman"/>
                <w:b/>
                <w:sz w:val="24"/>
                <w:szCs w:val="24"/>
                <w:lang w:eastAsia="hr-HR"/>
              </w:rPr>
              <w:t>projicira</w:t>
            </w:r>
            <w:r w:rsidRPr="00DD07F5"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  <w:t xml:space="preserve"> fotografije Zlatnog rata na Bolu (jedna od fotografija prikazuje promjenu oblika Zlatnog rata) </w:t>
            </w:r>
          </w:p>
          <w:p w14:paraId="7B38BD1B" w14:textId="022104F3" w:rsidR="00E407C3" w:rsidRPr="00DD07F5" w:rsidRDefault="00E407C3" w:rsidP="00E407C3">
            <w:pPr>
              <w:pStyle w:val="ListParagraph"/>
              <w:numPr>
                <w:ilvl w:val="0"/>
                <w:numId w:val="13"/>
              </w:numPr>
              <w:spacing w:after="0" w:line="240" w:lineRule="auto"/>
              <w:ind w:left="360"/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</w:pPr>
            <w:r w:rsidRPr="00DD07F5">
              <w:rPr>
                <w:rFonts w:ascii="Times New Roman" w:eastAsia="Times New Roman" w:hAnsi="Times New Roman"/>
                <w:b/>
                <w:sz w:val="24"/>
                <w:szCs w:val="24"/>
                <w:lang w:eastAsia="hr-HR"/>
              </w:rPr>
              <w:lastRenderedPageBreak/>
              <w:t>postavlja</w:t>
            </w:r>
            <w:r w:rsidRPr="00DD07F5"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  <w:t xml:space="preserve"> pitanja učenicima</w:t>
            </w:r>
          </w:p>
          <w:p w14:paraId="1D5FD513" w14:textId="584E0D96" w:rsidR="00E407C3" w:rsidRPr="00DD07F5" w:rsidRDefault="00E407C3" w:rsidP="00E407C3">
            <w:pPr>
              <w:spacing w:after="0" w:line="240" w:lineRule="auto"/>
              <w:rPr>
                <w:rFonts w:ascii="Times New Roman" w:eastAsia="Times New Roman" w:hAnsi="Times New Roman"/>
                <w:i/>
                <w:sz w:val="24"/>
                <w:szCs w:val="24"/>
                <w:lang w:eastAsia="hr-HR"/>
              </w:rPr>
            </w:pPr>
            <w:r w:rsidRPr="00DD07F5">
              <w:rPr>
                <w:rFonts w:ascii="Times New Roman" w:eastAsia="Times New Roman" w:hAnsi="Times New Roman"/>
                <w:i/>
                <w:sz w:val="24"/>
                <w:szCs w:val="24"/>
                <w:lang w:eastAsia="hr-HR"/>
              </w:rPr>
              <w:t>Gdje su snimljene ove dvije fotografije?</w:t>
            </w:r>
          </w:p>
          <w:p w14:paraId="5FEC8E77" w14:textId="76230253" w:rsidR="00E407C3" w:rsidRDefault="00E407C3" w:rsidP="00E407C3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</w:pPr>
            <w:r w:rsidRPr="00DD07F5">
              <w:rPr>
                <w:rFonts w:ascii="Times New Roman" w:eastAsia="Times New Roman" w:hAnsi="Times New Roman"/>
                <w:i/>
                <w:sz w:val="24"/>
                <w:szCs w:val="24"/>
                <w:lang w:eastAsia="hr-HR"/>
              </w:rPr>
              <w:t>Što prikazuju?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  <w:t xml:space="preserve"> </w:t>
            </w:r>
            <w:r w:rsidRPr="00DD07F5">
              <w:rPr>
                <w:rFonts w:ascii="Times New Roman" w:eastAsia="Times New Roman" w:hAnsi="Times New Roman"/>
                <w:i/>
                <w:sz w:val="24"/>
                <w:szCs w:val="24"/>
                <w:lang w:eastAsia="hr-HR"/>
              </w:rPr>
              <w:t>Kako objašnjavaš promjenu  vidljivu na drugoj fotografiji?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  <w:t xml:space="preserve"> </w:t>
            </w:r>
          </w:p>
          <w:p w14:paraId="35C88E54" w14:textId="77777777" w:rsidR="00E407C3" w:rsidRPr="00455E81" w:rsidRDefault="00E407C3" w:rsidP="00E407C3">
            <w:pPr>
              <w:pStyle w:val="ListParagraph"/>
              <w:numPr>
                <w:ilvl w:val="0"/>
                <w:numId w:val="14"/>
              </w:numPr>
              <w:spacing w:after="0" w:line="240" w:lineRule="auto"/>
              <w:ind w:left="360"/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</w:pPr>
            <w:r w:rsidRPr="00455E81">
              <w:rPr>
                <w:rFonts w:ascii="Times New Roman" w:eastAsia="Times New Roman" w:hAnsi="Times New Roman"/>
                <w:b/>
                <w:sz w:val="24"/>
                <w:szCs w:val="24"/>
                <w:lang w:eastAsia="hr-HR"/>
              </w:rPr>
              <w:t>najavljuje</w:t>
            </w:r>
            <w:r w:rsidRPr="00455E81"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  <w:t xml:space="preserve"> temu nastavnog sata</w:t>
            </w:r>
          </w:p>
          <w:p w14:paraId="3597DA59" w14:textId="68107A8C" w:rsidR="00E407C3" w:rsidRPr="00455E81" w:rsidRDefault="00E407C3" w:rsidP="00E407C3">
            <w:pPr>
              <w:pStyle w:val="ListParagraph"/>
              <w:numPr>
                <w:ilvl w:val="0"/>
                <w:numId w:val="14"/>
              </w:numPr>
              <w:spacing w:after="0" w:line="240" w:lineRule="auto"/>
              <w:ind w:left="360"/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</w:pPr>
            <w:r w:rsidRPr="00455E81">
              <w:rPr>
                <w:rFonts w:ascii="Times New Roman" w:eastAsia="Times New Roman" w:hAnsi="Times New Roman"/>
                <w:b/>
                <w:sz w:val="24"/>
                <w:szCs w:val="24"/>
                <w:lang w:eastAsia="hr-HR"/>
              </w:rPr>
              <w:t>zapisuje</w:t>
            </w:r>
            <w:r w:rsidRPr="00455E81"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  <w:t xml:space="preserve"> naslov nastavne jedinice na ploču</w:t>
            </w:r>
          </w:p>
        </w:tc>
        <w:tc>
          <w:tcPr>
            <w:tcW w:w="656" w:type="pct"/>
            <w:gridSpan w:val="2"/>
          </w:tcPr>
          <w:p w14:paraId="00F49FB6" w14:textId="4140B005" w:rsidR="00E407C3" w:rsidRDefault="00E407C3" w:rsidP="00E407C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samostalan rad,</w:t>
            </w:r>
          </w:p>
          <w:p w14:paraId="6D7D17C6" w14:textId="42AED662" w:rsidR="00E407C3" w:rsidRDefault="00E407C3" w:rsidP="00E407C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razgovor, demonstracija,</w:t>
            </w:r>
          </w:p>
          <w:p w14:paraId="1DA051B0" w14:textId="234870C5" w:rsidR="00E407C3" w:rsidRPr="004B2684" w:rsidRDefault="00E407C3" w:rsidP="00E407C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neizravna </w:t>
            </w:r>
            <w:r>
              <w:rPr>
                <w:rFonts w:ascii="Times New Roman" w:hAnsi="Times New Roman"/>
                <w:sz w:val="24"/>
                <w:szCs w:val="24"/>
              </w:rPr>
              <w:lastRenderedPageBreak/>
              <w:t>grafička metoda</w:t>
            </w:r>
          </w:p>
        </w:tc>
        <w:tc>
          <w:tcPr>
            <w:tcW w:w="717" w:type="pct"/>
          </w:tcPr>
          <w:p w14:paraId="6DC0B4EC" w14:textId="660EE011" w:rsidR="00E407C3" w:rsidRDefault="00E407C3" w:rsidP="00E407C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udžbenik, </w:t>
            </w:r>
          </w:p>
          <w:p w14:paraId="1EE6A2A1" w14:textId="789A794F" w:rsidR="00E407C3" w:rsidRDefault="00E407C3" w:rsidP="00E407C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atlas,</w:t>
            </w:r>
          </w:p>
          <w:p w14:paraId="39E93FF1" w14:textId="24134BA3" w:rsidR="00E407C3" w:rsidRDefault="00E407C3" w:rsidP="00E407C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računalo,</w:t>
            </w:r>
          </w:p>
          <w:p w14:paraId="729F95F8" w14:textId="42E094D6" w:rsidR="00E407C3" w:rsidRDefault="00E407C3" w:rsidP="00E407C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projektor,</w:t>
            </w:r>
          </w:p>
          <w:p w14:paraId="3CBAAA30" w14:textId="05DE2BB5" w:rsidR="00E407C3" w:rsidRDefault="00E407C3" w:rsidP="00E407C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zidna karta Hrvatske,</w:t>
            </w:r>
          </w:p>
          <w:p w14:paraId="373F6E8F" w14:textId="453043FA" w:rsidR="00E407C3" w:rsidRDefault="00E407C3" w:rsidP="00E407C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slikovni materijal</w:t>
            </w:r>
          </w:p>
          <w:p w14:paraId="2A6AA01C" w14:textId="6734E0C3" w:rsidR="00E407C3" w:rsidRPr="004B2684" w:rsidRDefault="00E407C3" w:rsidP="00E407C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407C3" w:rsidRPr="004B2684" w14:paraId="5E98EAFC" w14:textId="77777777" w:rsidTr="00CB68DB">
        <w:tc>
          <w:tcPr>
            <w:tcW w:w="367" w:type="pct"/>
          </w:tcPr>
          <w:p w14:paraId="5BB099D9" w14:textId="77777777" w:rsidR="00E407C3" w:rsidRPr="004B2684" w:rsidRDefault="00E407C3" w:rsidP="00E407C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14:paraId="210B1371" w14:textId="37B92D1A" w:rsidR="00E407C3" w:rsidRPr="004B2684" w:rsidRDefault="00E407C3" w:rsidP="00E407C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30</w:t>
            </w:r>
            <w:r w:rsidRPr="004B2684">
              <w:rPr>
                <w:rFonts w:ascii="Times New Roman" w:hAnsi="Times New Roman"/>
                <w:sz w:val="24"/>
                <w:szCs w:val="24"/>
              </w:rPr>
              <w:t>'</w:t>
            </w:r>
          </w:p>
          <w:p w14:paraId="40F5A853" w14:textId="77777777" w:rsidR="00E407C3" w:rsidRPr="004B2684" w:rsidRDefault="00E407C3" w:rsidP="00E407C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24" w:type="pct"/>
            <w:gridSpan w:val="2"/>
          </w:tcPr>
          <w:p w14:paraId="2B473C90" w14:textId="77777777" w:rsidR="00E407C3" w:rsidRPr="00F31E9E" w:rsidRDefault="00E407C3" w:rsidP="00E407C3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u w:val="single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u w:val="single"/>
              </w:rPr>
              <w:t>GLAVNI DIO</w:t>
            </w:r>
          </w:p>
          <w:p w14:paraId="670F0DBE" w14:textId="51684AFD" w:rsidR="00E407C3" w:rsidRPr="00455E81" w:rsidRDefault="00E407C3" w:rsidP="00E407C3">
            <w:pPr>
              <w:pStyle w:val="ListParagraph"/>
              <w:numPr>
                <w:ilvl w:val="0"/>
                <w:numId w:val="16"/>
              </w:numPr>
              <w:autoSpaceDE w:val="0"/>
              <w:autoSpaceDN w:val="0"/>
              <w:adjustRightInd w:val="0"/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</w:rPr>
            </w:pPr>
            <w:r w:rsidRPr="00455E81">
              <w:rPr>
                <w:rFonts w:ascii="Times New Roman" w:hAnsi="Times New Roman"/>
                <w:b/>
                <w:sz w:val="24"/>
                <w:szCs w:val="24"/>
              </w:rPr>
              <w:t xml:space="preserve">čita </w:t>
            </w:r>
            <w:r w:rsidRPr="00455E81">
              <w:rPr>
                <w:rFonts w:ascii="Times New Roman" w:hAnsi="Times New Roman"/>
                <w:sz w:val="24"/>
                <w:szCs w:val="24"/>
              </w:rPr>
              <w:t xml:space="preserve">tekst u udžbeniku </w:t>
            </w:r>
            <w:r>
              <w:rPr>
                <w:rFonts w:ascii="Times New Roman" w:hAnsi="Times New Roman"/>
                <w:sz w:val="24"/>
                <w:szCs w:val="24"/>
              </w:rPr>
              <w:t>str. 75.o obalnom reljefu</w:t>
            </w:r>
          </w:p>
          <w:p w14:paraId="3F1F88A1" w14:textId="381AE713" w:rsidR="00E407C3" w:rsidRPr="00455E81" w:rsidRDefault="00E407C3" w:rsidP="00E407C3">
            <w:pPr>
              <w:pStyle w:val="ListParagraph"/>
              <w:numPr>
                <w:ilvl w:val="0"/>
                <w:numId w:val="16"/>
              </w:numPr>
              <w:autoSpaceDE w:val="0"/>
              <w:autoSpaceDN w:val="0"/>
              <w:adjustRightInd w:val="0"/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</w:rPr>
            </w:pPr>
            <w:r w:rsidRPr="00455E81">
              <w:rPr>
                <w:rFonts w:ascii="Times New Roman" w:hAnsi="Times New Roman"/>
                <w:sz w:val="24"/>
                <w:szCs w:val="24"/>
              </w:rPr>
              <w:t xml:space="preserve">radom u paru  koristeći se tekstom u udžbeniku </w:t>
            </w:r>
            <w:r w:rsidRPr="00455E81">
              <w:rPr>
                <w:rFonts w:ascii="Times New Roman" w:hAnsi="Times New Roman"/>
                <w:b/>
                <w:sz w:val="24"/>
                <w:szCs w:val="24"/>
              </w:rPr>
              <w:t>p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iše bilješke </w:t>
            </w:r>
            <w:r w:rsidRPr="00455E81">
              <w:rPr>
                <w:rFonts w:ascii="Times New Roman" w:hAnsi="Times New Roman"/>
                <w:sz w:val="24"/>
                <w:szCs w:val="24"/>
              </w:rPr>
              <w:t>o djelovanju mora na oblikovanje obalnog reljefa</w:t>
            </w:r>
          </w:p>
          <w:p w14:paraId="51489E87" w14:textId="33A7A7B4" w:rsidR="00E407C3" w:rsidRPr="00FC0251" w:rsidRDefault="00E407C3" w:rsidP="00E407C3">
            <w:pPr>
              <w:pStyle w:val="ListParagraph"/>
              <w:numPr>
                <w:ilvl w:val="0"/>
                <w:numId w:val="16"/>
              </w:numPr>
              <w:autoSpaceDE w:val="0"/>
              <w:autoSpaceDN w:val="0"/>
              <w:adjustRightInd w:val="0"/>
              <w:spacing w:after="0" w:line="240" w:lineRule="auto"/>
              <w:ind w:left="360"/>
              <w:rPr>
                <w:rFonts w:ascii="Times New Roman" w:eastAsiaTheme="minorHAnsi" w:hAnsi="Times New Roman"/>
                <w:sz w:val="24"/>
                <w:szCs w:val="24"/>
              </w:rPr>
            </w:pPr>
            <w:r w:rsidRPr="00FC0251">
              <w:rPr>
                <w:rFonts w:ascii="Times New Roman" w:eastAsiaTheme="minorHAnsi" w:hAnsi="Times New Roman"/>
                <w:b/>
                <w:sz w:val="24"/>
                <w:szCs w:val="24"/>
              </w:rPr>
              <w:t xml:space="preserve">opisuje </w:t>
            </w:r>
            <w:r>
              <w:rPr>
                <w:rFonts w:ascii="Times New Roman" w:eastAsiaTheme="minorHAnsi" w:hAnsi="Times New Roman"/>
                <w:sz w:val="24"/>
                <w:szCs w:val="24"/>
              </w:rPr>
              <w:t>različite vrste obala koristeći se unaprijed pripremljenim fotografijama (Prilog 1.)</w:t>
            </w:r>
          </w:p>
          <w:p w14:paraId="60F4A8CB" w14:textId="5234DE7F" w:rsidR="00E407C3" w:rsidRPr="00455E81" w:rsidRDefault="00E407C3" w:rsidP="00E407C3">
            <w:pPr>
              <w:pStyle w:val="ListParagraph"/>
              <w:numPr>
                <w:ilvl w:val="0"/>
                <w:numId w:val="16"/>
              </w:numPr>
              <w:autoSpaceDE w:val="0"/>
              <w:autoSpaceDN w:val="0"/>
              <w:adjustRightInd w:val="0"/>
              <w:spacing w:after="0" w:line="240" w:lineRule="auto"/>
              <w:ind w:left="360"/>
              <w:rPr>
                <w:rFonts w:ascii="Times New Roman" w:eastAsiaTheme="minorHAnsi" w:hAnsi="Times New Roman"/>
                <w:sz w:val="24"/>
                <w:szCs w:val="24"/>
              </w:rPr>
            </w:pPr>
            <w:r w:rsidRPr="00455E81">
              <w:rPr>
                <w:rFonts w:ascii="Times New Roman" w:eastAsiaTheme="minorHAnsi" w:hAnsi="Times New Roman"/>
                <w:sz w:val="24"/>
                <w:szCs w:val="24"/>
              </w:rPr>
              <w:t xml:space="preserve">u razgovoru s učiteljem i ostalim učenicima u razredu </w:t>
            </w:r>
            <w:r w:rsidRPr="00455E81">
              <w:rPr>
                <w:rFonts w:ascii="Times New Roman" w:eastAsiaTheme="minorHAnsi" w:hAnsi="Times New Roman"/>
                <w:b/>
                <w:sz w:val="24"/>
                <w:szCs w:val="24"/>
              </w:rPr>
              <w:t>analizira</w:t>
            </w:r>
            <w:r w:rsidRPr="00455E81">
              <w:rPr>
                <w:rFonts w:ascii="Times New Roman" w:eastAsiaTheme="minorHAnsi" w:hAnsi="Times New Roman"/>
                <w:i/>
                <w:sz w:val="24"/>
                <w:szCs w:val="24"/>
              </w:rPr>
              <w:t xml:space="preserve"> </w:t>
            </w:r>
            <w:r w:rsidRPr="00455E81">
              <w:rPr>
                <w:rFonts w:ascii="Times New Roman" w:eastAsiaTheme="minorHAnsi" w:hAnsi="Times New Roman"/>
                <w:sz w:val="24"/>
                <w:szCs w:val="24"/>
              </w:rPr>
              <w:t xml:space="preserve">svoje bilješke te ih po potrebi </w:t>
            </w:r>
            <w:r w:rsidRPr="00455E81">
              <w:rPr>
                <w:rFonts w:ascii="Times New Roman" w:eastAsiaTheme="minorHAnsi" w:hAnsi="Times New Roman"/>
                <w:b/>
                <w:sz w:val="24"/>
                <w:szCs w:val="24"/>
              </w:rPr>
              <w:t>korigira</w:t>
            </w:r>
          </w:p>
          <w:p w14:paraId="5E39182F" w14:textId="09338141" w:rsidR="00E407C3" w:rsidRPr="00455E81" w:rsidRDefault="00E407C3" w:rsidP="00E407C3">
            <w:pPr>
              <w:pStyle w:val="ListParagraph"/>
              <w:numPr>
                <w:ilvl w:val="0"/>
                <w:numId w:val="18"/>
              </w:numPr>
              <w:autoSpaceDE w:val="0"/>
              <w:autoSpaceDN w:val="0"/>
              <w:adjustRightInd w:val="0"/>
              <w:spacing w:after="0" w:line="240" w:lineRule="auto"/>
              <w:ind w:left="360"/>
              <w:rPr>
                <w:rFonts w:ascii="Times New Roman" w:eastAsiaTheme="minorHAnsi" w:hAnsi="Times New Roman"/>
                <w:sz w:val="24"/>
                <w:szCs w:val="24"/>
              </w:rPr>
            </w:pPr>
            <w:r w:rsidRPr="00455E81">
              <w:rPr>
                <w:rFonts w:ascii="Times New Roman" w:eastAsiaTheme="minorHAnsi" w:hAnsi="Times New Roman"/>
                <w:b/>
                <w:sz w:val="24"/>
                <w:szCs w:val="24"/>
              </w:rPr>
              <w:t xml:space="preserve">čita </w:t>
            </w:r>
            <w:r w:rsidRPr="00455E81">
              <w:rPr>
                <w:rFonts w:ascii="Times New Roman" w:eastAsiaTheme="minorHAnsi" w:hAnsi="Times New Roman"/>
                <w:sz w:val="24"/>
                <w:szCs w:val="24"/>
              </w:rPr>
              <w:t>tekst u udžbeniku str. 74.</w:t>
            </w:r>
            <w:r w:rsidR="00523A4F">
              <w:rPr>
                <w:rFonts w:ascii="Times New Roman" w:eastAsiaTheme="minorHAnsi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eastAsiaTheme="minorHAnsi" w:hAnsi="Times New Roman"/>
                <w:sz w:val="24"/>
                <w:szCs w:val="24"/>
              </w:rPr>
              <w:t>o ostalim reljefnim oblicima</w:t>
            </w:r>
          </w:p>
          <w:p w14:paraId="1D57D371" w14:textId="117E27F4" w:rsidR="00E407C3" w:rsidRPr="00455E81" w:rsidRDefault="00E407C3" w:rsidP="00E407C3">
            <w:pPr>
              <w:pStyle w:val="ListParagraph"/>
              <w:numPr>
                <w:ilvl w:val="0"/>
                <w:numId w:val="18"/>
              </w:numPr>
              <w:autoSpaceDE w:val="0"/>
              <w:autoSpaceDN w:val="0"/>
              <w:adjustRightInd w:val="0"/>
              <w:spacing w:after="0" w:line="240" w:lineRule="auto"/>
              <w:ind w:left="360"/>
              <w:rPr>
                <w:rFonts w:ascii="Times New Roman" w:eastAsiaTheme="minorHAnsi" w:hAnsi="Times New Roman"/>
                <w:sz w:val="24"/>
                <w:szCs w:val="24"/>
              </w:rPr>
            </w:pPr>
            <w:r w:rsidRPr="00455E81">
              <w:rPr>
                <w:rFonts w:ascii="Times New Roman" w:eastAsiaTheme="minorHAnsi" w:hAnsi="Times New Roman"/>
                <w:b/>
                <w:sz w:val="24"/>
                <w:szCs w:val="24"/>
              </w:rPr>
              <w:t>potcrtava</w:t>
            </w:r>
            <w:r w:rsidRPr="00455E81">
              <w:rPr>
                <w:rFonts w:ascii="Times New Roman" w:eastAsiaTheme="minorHAnsi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eastAsiaTheme="minorHAnsi" w:hAnsi="Times New Roman"/>
                <w:sz w:val="24"/>
                <w:szCs w:val="24"/>
              </w:rPr>
              <w:t>nazive ostalih reljefnih oblika</w:t>
            </w:r>
            <w:r w:rsidRPr="00455E81">
              <w:rPr>
                <w:rFonts w:ascii="Times New Roman" w:eastAsiaTheme="minorHAnsi" w:hAnsi="Times New Roman"/>
                <w:sz w:val="24"/>
                <w:szCs w:val="24"/>
              </w:rPr>
              <w:t xml:space="preserve"> (naplavne ravnice, flišna pobrđa i udoline)</w:t>
            </w:r>
          </w:p>
          <w:p w14:paraId="24FF1910" w14:textId="688CF9BD" w:rsidR="00E407C3" w:rsidRDefault="00E407C3" w:rsidP="00E407C3">
            <w:pPr>
              <w:pStyle w:val="ListParagraph"/>
              <w:numPr>
                <w:ilvl w:val="0"/>
                <w:numId w:val="18"/>
              </w:numPr>
              <w:autoSpaceDE w:val="0"/>
              <w:autoSpaceDN w:val="0"/>
              <w:adjustRightInd w:val="0"/>
              <w:spacing w:after="0" w:line="240" w:lineRule="auto"/>
              <w:ind w:left="360"/>
              <w:rPr>
                <w:rFonts w:ascii="Times New Roman" w:eastAsiaTheme="minorHAnsi" w:hAnsi="Times New Roman"/>
                <w:sz w:val="24"/>
                <w:szCs w:val="24"/>
              </w:rPr>
            </w:pPr>
            <w:r w:rsidRPr="00BC4946">
              <w:rPr>
                <w:rFonts w:ascii="Times New Roman" w:eastAsiaTheme="minorHAnsi" w:hAnsi="Times New Roman"/>
                <w:sz w:val="24"/>
                <w:szCs w:val="24"/>
              </w:rPr>
              <w:t>koristeći se slikovnim materijalom u udžbeniku</w:t>
            </w:r>
            <w:r>
              <w:rPr>
                <w:rFonts w:ascii="Times New Roman" w:eastAsiaTheme="minorHAnsi" w:hAnsi="Times New Roman"/>
                <w:b/>
                <w:sz w:val="24"/>
                <w:szCs w:val="24"/>
              </w:rPr>
              <w:t xml:space="preserve"> str. 74. </w:t>
            </w:r>
            <w:r w:rsidRPr="00455E81">
              <w:rPr>
                <w:rFonts w:ascii="Times New Roman" w:eastAsiaTheme="minorHAnsi" w:hAnsi="Times New Roman"/>
                <w:b/>
                <w:sz w:val="24"/>
                <w:szCs w:val="24"/>
              </w:rPr>
              <w:t>opisuje</w:t>
            </w:r>
            <w:r w:rsidRPr="00455E81">
              <w:rPr>
                <w:rFonts w:ascii="Times New Roman" w:eastAsiaTheme="minorHAnsi" w:hAnsi="Times New Roman"/>
                <w:sz w:val="24"/>
                <w:szCs w:val="24"/>
              </w:rPr>
              <w:t xml:space="preserve"> obilježja i gospodarsku važnost naplavnih ravnica i flišnih područja </w:t>
            </w:r>
          </w:p>
          <w:p w14:paraId="0CADF5CE" w14:textId="151E8573" w:rsidR="00E407C3" w:rsidRPr="00455E81" w:rsidRDefault="00E407C3" w:rsidP="00E407C3">
            <w:pPr>
              <w:pStyle w:val="ListParagraph"/>
              <w:numPr>
                <w:ilvl w:val="0"/>
                <w:numId w:val="18"/>
              </w:numPr>
              <w:autoSpaceDE w:val="0"/>
              <w:autoSpaceDN w:val="0"/>
              <w:adjustRightInd w:val="0"/>
              <w:spacing w:after="0" w:line="240" w:lineRule="auto"/>
              <w:ind w:left="360"/>
              <w:rPr>
                <w:rFonts w:ascii="Times New Roman" w:eastAsiaTheme="minorHAnsi" w:hAnsi="Times New Roman"/>
                <w:sz w:val="24"/>
                <w:szCs w:val="24"/>
              </w:rPr>
            </w:pPr>
            <w:r>
              <w:rPr>
                <w:rFonts w:ascii="Times New Roman" w:eastAsiaTheme="minorHAnsi" w:hAnsi="Times New Roman"/>
                <w:b/>
                <w:sz w:val="24"/>
                <w:szCs w:val="24"/>
              </w:rPr>
              <w:t xml:space="preserve">piše </w:t>
            </w:r>
            <w:r w:rsidRPr="00455E81">
              <w:rPr>
                <w:rFonts w:ascii="Times New Roman" w:eastAsiaTheme="minorHAnsi" w:hAnsi="Times New Roman"/>
                <w:sz w:val="24"/>
                <w:szCs w:val="24"/>
              </w:rPr>
              <w:t>bilješke u bilježnicu</w:t>
            </w:r>
          </w:p>
          <w:p w14:paraId="0EFEAB12" w14:textId="1A38E844" w:rsidR="00E407C3" w:rsidRPr="00455E81" w:rsidRDefault="00E407C3" w:rsidP="00E407C3">
            <w:pPr>
              <w:pStyle w:val="ListParagraph"/>
              <w:numPr>
                <w:ilvl w:val="0"/>
                <w:numId w:val="18"/>
              </w:numPr>
              <w:autoSpaceDE w:val="0"/>
              <w:autoSpaceDN w:val="0"/>
              <w:adjustRightInd w:val="0"/>
              <w:spacing w:after="0" w:line="240" w:lineRule="auto"/>
              <w:ind w:left="360"/>
              <w:rPr>
                <w:rFonts w:ascii="Times New Roman" w:eastAsiaTheme="minorHAnsi" w:hAnsi="Times New Roman"/>
                <w:sz w:val="24"/>
                <w:szCs w:val="24"/>
              </w:rPr>
            </w:pPr>
            <w:r w:rsidRPr="00455E81">
              <w:rPr>
                <w:rFonts w:ascii="Times New Roman" w:eastAsiaTheme="minorHAnsi" w:hAnsi="Times New Roman"/>
                <w:b/>
                <w:sz w:val="24"/>
                <w:szCs w:val="24"/>
              </w:rPr>
              <w:lastRenderedPageBreak/>
              <w:t>pokazuje</w:t>
            </w:r>
            <w:r w:rsidRPr="00455E81">
              <w:rPr>
                <w:rFonts w:ascii="Times New Roman" w:eastAsiaTheme="minorHAnsi" w:hAnsi="Times New Roman"/>
                <w:sz w:val="24"/>
                <w:szCs w:val="24"/>
              </w:rPr>
              <w:t xml:space="preserve"> na geografskoj karti </w:t>
            </w:r>
            <w:r>
              <w:rPr>
                <w:rFonts w:ascii="Times New Roman" w:eastAsiaTheme="minorHAnsi" w:hAnsi="Times New Roman"/>
                <w:sz w:val="24"/>
                <w:szCs w:val="24"/>
              </w:rPr>
              <w:t xml:space="preserve">Hrvatske </w:t>
            </w:r>
            <w:r w:rsidRPr="00455E81">
              <w:rPr>
                <w:rFonts w:ascii="Times New Roman" w:eastAsiaTheme="minorHAnsi" w:hAnsi="Times New Roman"/>
                <w:sz w:val="24"/>
                <w:szCs w:val="24"/>
              </w:rPr>
              <w:t>primjere</w:t>
            </w:r>
            <w:r>
              <w:rPr>
                <w:rFonts w:ascii="Times New Roman" w:eastAsiaTheme="minorHAnsi" w:hAnsi="Times New Roman"/>
                <w:sz w:val="24"/>
                <w:szCs w:val="24"/>
              </w:rPr>
              <w:t xml:space="preserve"> flišnih područja i naplavnih ravnica</w:t>
            </w:r>
          </w:p>
          <w:p w14:paraId="51638514" w14:textId="77777777" w:rsidR="00E407C3" w:rsidRPr="00455E81" w:rsidRDefault="00E407C3" w:rsidP="00E407C3">
            <w:pPr>
              <w:pStyle w:val="ListParagraph"/>
              <w:numPr>
                <w:ilvl w:val="0"/>
                <w:numId w:val="16"/>
              </w:numPr>
              <w:autoSpaceDE w:val="0"/>
              <w:autoSpaceDN w:val="0"/>
              <w:adjustRightInd w:val="0"/>
              <w:spacing w:after="0" w:line="240" w:lineRule="auto"/>
              <w:ind w:left="360"/>
              <w:rPr>
                <w:rFonts w:ascii="Times New Roman" w:eastAsiaTheme="minorHAnsi" w:hAnsi="Times New Roman"/>
                <w:sz w:val="24"/>
                <w:szCs w:val="24"/>
              </w:rPr>
            </w:pPr>
            <w:r w:rsidRPr="00455E81">
              <w:rPr>
                <w:rFonts w:ascii="Times New Roman" w:eastAsiaTheme="minorHAnsi" w:hAnsi="Times New Roman"/>
                <w:sz w:val="24"/>
                <w:szCs w:val="24"/>
              </w:rPr>
              <w:t xml:space="preserve">u razgovoru s učiteljem i ostalim učenicima u razredu </w:t>
            </w:r>
            <w:r w:rsidRPr="00455E81">
              <w:rPr>
                <w:rFonts w:ascii="Times New Roman" w:eastAsiaTheme="minorHAnsi" w:hAnsi="Times New Roman"/>
                <w:b/>
                <w:sz w:val="24"/>
                <w:szCs w:val="24"/>
              </w:rPr>
              <w:t>analizira</w:t>
            </w:r>
            <w:r w:rsidRPr="00455E81">
              <w:rPr>
                <w:rFonts w:ascii="Times New Roman" w:eastAsiaTheme="minorHAnsi" w:hAnsi="Times New Roman"/>
                <w:i/>
                <w:sz w:val="24"/>
                <w:szCs w:val="24"/>
              </w:rPr>
              <w:t xml:space="preserve"> </w:t>
            </w:r>
            <w:r w:rsidRPr="00455E81">
              <w:rPr>
                <w:rFonts w:ascii="Times New Roman" w:eastAsiaTheme="minorHAnsi" w:hAnsi="Times New Roman"/>
                <w:sz w:val="24"/>
                <w:szCs w:val="24"/>
              </w:rPr>
              <w:t xml:space="preserve">svoje bilješke te ih po potrebi </w:t>
            </w:r>
            <w:r w:rsidRPr="00455E81">
              <w:rPr>
                <w:rFonts w:ascii="Times New Roman" w:eastAsiaTheme="minorHAnsi" w:hAnsi="Times New Roman"/>
                <w:b/>
                <w:sz w:val="24"/>
                <w:szCs w:val="24"/>
              </w:rPr>
              <w:t>korigira</w:t>
            </w:r>
          </w:p>
          <w:p w14:paraId="2BF0F952" w14:textId="0273EACB" w:rsidR="00E407C3" w:rsidRDefault="00E407C3" w:rsidP="00E407C3">
            <w:pPr>
              <w:pStyle w:val="ListParagraph"/>
              <w:numPr>
                <w:ilvl w:val="0"/>
                <w:numId w:val="16"/>
              </w:numPr>
              <w:autoSpaceDE w:val="0"/>
              <w:autoSpaceDN w:val="0"/>
              <w:adjustRightInd w:val="0"/>
              <w:spacing w:after="0" w:line="240" w:lineRule="auto"/>
              <w:ind w:left="360"/>
              <w:rPr>
                <w:rFonts w:ascii="Times New Roman" w:eastAsiaTheme="minorHAnsi" w:hAnsi="Times New Roman"/>
                <w:sz w:val="24"/>
                <w:szCs w:val="24"/>
              </w:rPr>
            </w:pPr>
            <w:r w:rsidRPr="00455E81">
              <w:rPr>
                <w:rFonts w:ascii="Times New Roman" w:eastAsiaTheme="minorHAnsi" w:hAnsi="Times New Roman"/>
                <w:b/>
                <w:sz w:val="24"/>
                <w:szCs w:val="24"/>
              </w:rPr>
              <w:t xml:space="preserve">sluša </w:t>
            </w:r>
            <w:r>
              <w:rPr>
                <w:rFonts w:ascii="Times New Roman" w:eastAsiaTheme="minorHAnsi" w:hAnsi="Times New Roman"/>
                <w:sz w:val="24"/>
                <w:szCs w:val="24"/>
              </w:rPr>
              <w:t>izlaganje učitelja</w:t>
            </w:r>
          </w:p>
          <w:p w14:paraId="34032199" w14:textId="69C5041A" w:rsidR="00E407C3" w:rsidRPr="00BC4946" w:rsidRDefault="00E407C3" w:rsidP="00E407C3">
            <w:pPr>
              <w:pStyle w:val="ListParagraph"/>
              <w:numPr>
                <w:ilvl w:val="0"/>
                <w:numId w:val="16"/>
              </w:numPr>
              <w:autoSpaceDE w:val="0"/>
              <w:autoSpaceDN w:val="0"/>
              <w:adjustRightInd w:val="0"/>
              <w:spacing w:after="0" w:line="240" w:lineRule="auto"/>
              <w:ind w:left="360"/>
              <w:rPr>
                <w:rFonts w:ascii="Times New Roman" w:eastAsiaTheme="minorHAnsi" w:hAnsi="Times New Roman"/>
                <w:sz w:val="24"/>
                <w:szCs w:val="24"/>
              </w:rPr>
            </w:pPr>
            <w:r>
              <w:rPr>
                <w:rFonts w:ascii="Times New Roman" w:eastAsiaTheme="minorHAnsi" w:hAnsi="Times New Roman"/>
                <w:b/>
                <w:sz w:val="24"/>
                <w:szCs w:val="24"/>
              </w:rPr>
              <w:t xml:space="preserve">gleda </w:t>
            </w:r>
            <w:r w:rsidRPr="00BC4946">
              <w:rPr>
                <w:rFonts w:ascii="Times New Roman" w:eastAsiaTheme="minorHAnsi" w:hAnsi="Times New Roman"/>
                <w:sz w:val="24"/>
                <w:szCs w:val="24"/>
              </w:rPr>
              <w:t>film</w:t>
            </w:r>
          </w:p>
          <w:p w14:paraId="68342692" w14:textId="4525EB97" w:rsidR="00E407C3" w:rsidRPr="00455E81" w:rsidRDefault="00E407C3" w:rsidP="00E407C3">
            <w:pPr>
              <w:pStyle w:val="ListParagraph"/>
              <w:numPr>
                <w:ilvl w:val="0"/>
                <w:numId w:val="16"/>
              </w:numPr>
              <w:autoSpaceDE w:val="0"/>
              <w:autoSpaceDN w:val="0"/>
              <w:adjustRightInd w:val="0"/>
              <w:spacing w:after="0" w:line="240" w:lineRule="auto"/>
              <w:ind w:left="360"/>
              <w:rPr>
                <w:rFonts w:ascii="Times New Roman" w:eastAsiaTheme="minorHAnsi" w:hAnsi="Times New Roman"/>
                <w:sz w:val="24"/>
                <w:szCs w:val="24"/>
              </w:rPr>
            </w:pPr>
            <w:r w:rsidRPr="00455E81">
              <w:rPr>
                <w:rFonts w:ascii="Times New Roman" w:eastAsiaTheme="minorHAnsi" w:hAnsi="Times New Roman"/>
                <w:b/>
                <w:sz w:val="24"/>
                <w:szCs w:val="24"/>
              </w:rPr>
              <w:t>pokazuje</w:t>
            </w:r>
            <w:r>
              <w:rPr>
                <w:rFonts w:ascii="Times New Roman" w:eastAsiaTheme="minorHAnsi" w:hAnsi="Times New Roman"/>
                <w:sz w:val="24"/>
                <w:szCs w:val="24"/>
              </w:rPr>
              <w:t xml:space="preserve"> na geografskoj karti Hrvatske u atlasu otoke Susak i Unije</w:t>
            </w:r>
          </w:p>
        </w:tc>
        <w:tc>
          <w:tcPr>
            <w:tcW w:w="1936" w:type="pct"/>
            <w:gridSpan w:val="3"/>
          </w:tcPr>
          <w:p w14:paraId="33B8AB92" w14:textId="77777777" w:rsidR="00E407C3" w:rsidRPr="00F31E9E" w:rsidRDefault="00E407C3" w:rsidP="00E407C3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u w:val="single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u w:val="single"/>
              </w:rPr>
              <w:lastRenderedPageBreak/>
              <w:t>GLAVNI DIO</w:t>
            </w:r>
          </w:p>
          <w:p w14:paraId="4E9AD588" w14:textId="093F8DD8" w:rsidR="00E407C3" w:rsidRPr="00455E81" w:rsidRDefault="00E407C3" w:rsidP="00E407C3">
            <w:pPr>
              <w:pStyle w:val="ListParagraph"/>
              <w:numPr>
                <w:ilvl w:val="0"/>
                <w:numId w:val="15"/>
              </w:numPr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</w:rPr>
            </w:pPr>
            <w:r w:rsidRPr="00455E81">
              <w:rPr>
                <w:rFonts w:ascii="Times New Roman" w:hAnsi="Times New Roman"/>
                <w:b/>
                <w:sz w:val="24"/>
                <w:szCs w:val="24"/>
              </w:rPr>
              <w:t>upućuje</w:t>
            </w:r>
            <w:r w:rsidRPr="00455E81">
              <w:rPr>
                <w:rFonts w:ascii="Times New Roman" w:hAnsi="Times New Roman"/>
                <w:sz w:val="24"/>
                <w:szCs w:val="24"/>
              </w:rPr>
              <w:t xml:space="preserve"> učenike na tekst u udžbeniku str.75.</w:t>
            </w:r>
          </w:p>
          <w:p w14:paraId="5D452056" w14:textId="35625CB2" w:rsidR="00E407C3" w:rsidRPr="00455E81" w:rsidRDefault="00E407C3" w:rsidP="00E407C3">
            <w:pPr>
              <w:pStyle w:val="ListParagraph"/>
              <w:numPr>
                <w:ilvl w:val="0"/>
                <w:numId w:val="15"/>
              </w:numPr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</w:rPr>
            </w:pPr>
            <w:r w:rsidRPr="00455E81">
              <w:rPr>
                <w:rFonts w:ascii="Times New Roman" w:hAnsi="Times New Roman"/>
                <w:b/>
                <w:sz w:val="24"/>
                <w:szCs w:val="24"/>
              </w:rPr>
              <w:t>usmjerava</w:t>
            </w:r>
            <w:r w:rsidRPr="00455E81">
              <w:rPr>
                <w:rFonts w:ascii="Times New Roman" w:hAnsi="Times New Roman"/>
                <w:sz w:val="24"/>
                <w:szCs w:val="24"/>
              </w:rPr>
              <w:t xml:space="preserve"> učenike u radu</w:t>
            </w:r>
          </w:p>
          <w:p w14:paraId="198AEDEF" w14:textId="65843C3A" w:rsidR="00E407C3" w:rsidRPr="00455E81" w:rsidRDefault="00E407C3" w:rsidP="00E407C3">
            <w:pPr>
              <w:pStyle w:val="ListParagraph"/>
              <w:numPr>
                <w:ilvl w:val="0"/>
                <w:numId w:val="15"/>
              </w:numPr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</w:rPr>
            </w:pPr>
            <w:r w:rsidRPr="00455E81">
              <w:rPr>
                <w:rFonts w:ascii="Times New Roman" w:hAnsi="Times New Roman"/>
                <w:b/>
                <w:sz w:val="24"/>
                <w:szCs w:val="24"/>
              </w:rPr>
              <w:t>postavlja</w:t>
            </w:r>
            <w:r w:rsidRPr="00455E81">
              <w:rPr>
                <w:rFonts w:ascii="Times New Roman" w:hAnsi="Times New Roman"/>
                <w:sz w:val="24"/>
                <w:szCs w:val="24"/>
              </w:rPr>
              <w:t xml:space="preserve"> im pitanja i potpitanja</w:t>
            </w:r>
          </w:p>
          <w:p w14:paraId="601D31F8" w14:textId="18C06E3E" w:rsidR="00E407C3" w:rsidRPr="00455E81" w:rsidRDefault="00E407C3" w:rsidP="00E407C3">
            <w:pPr>
              <w:pStyle w:val="ListParagraph"/>
              <w:numPr>
                <w:ilvl w:val="0"/>
                <w:numId w:val="15"/>
              </w:numPr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</w:rPr>
            </w:pPr>
            <w:r w:rsidRPr="00455E81">
              <w:rPr>
                <w:rFonts w:ascii="Times New Roman" w:hAnsi="Times New Roman"/>
                <w:b/>
                <w:sz w:val="24"/>
                <w:szCs w:val="24"/>
              </w:rPr>
              <w:t>projicira</w:t>
            </w:r>
            <w:r w:rsidRPr="00455E81">
              <w:rPr>
                <w:rFonts w:ascii="Times New Roman" w:hAnsi="Times New Roman"/>
                <w:sz w:val="24"/>
                <w:szCs w:val="24"/>
              </w:rPr>
              <w:t xml:space="preserve"> fotografije obalnog reljefa </w:t>
            </w:r>
          </w:p>
          <w:p w14:paraId="06E6BE3D" w14:textId="32E2FA32" w:rsidR="00E407C3" w:rsidRDefault="00E407C3" w:rsidP="00E407C3">
            <w:pPr>
              <w:pStyle w:val="ListParagraph"/>
              <w:numPr>
                <w:ilvl w:val="0"/>
                <w:numId w:val="15"/>
              </w:numPr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</w:rPr>
            </w:pPr>
            <w:r w:rsidRPr="00455E81">
              <w:rPr>
                <w:rFonts w:ascii="Times New Roman" w:hAnsi="Times New Roman"/>
                <w:b/>
                <w:sz w:val="24"/>
                <w:szCs w:val="24"/>
              </w:rPr>
              <w:t>upućuje</w:t>
            </w:r>
            <w:r w:rsidRPr="00455E81">
              <w:rPr>
                <w:rFonts w:ascii="Times New Roman" w:hAnsi="Times New Roman"/>
                <w:sz w:val="24"/>
                <w:szCs w:val="24"/>
              </w:rPr>
              <w:t xml:space="preserve"> učenike na tekst u udžbeniku sr. 74.</w:t>
            </w:r>
          </w:p>
          <w:p w14:paraId="48A513C0" w14:textId="1661FDCB" w:rsidR="00E407C3" w:rsidRPr="00CB68DB" w:rsidRDefault="00E407C3" w:rsidP="00E407C3">
            <w:pPr>
              <w:pStyle w:val="ListParagraph"/>
              <w:numPr>
                <w:ilvl w:val="0"/>
                <w:numId w:val="15"/>
              </w:numPr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</w:rPr>
            </w:pPr>
            <w:r w:rsidRPr="00455E81">
              <w:rPr>
                <w:rFonts w:ascii="Times New Roman" w:hAnsi="Times New Roman"/>
                <w:b/>
                <w:sz w:val="24"/>
                <w:szCs w:val="24"/>
              </w:rPr>
              <w:t>projicira</w:t>
            </w:r>
            <w:r w:rsidRPr="00455E81">
              <w:rPr>
                <w:rFonts w:ascii="Times New Roman" w:hAnsi="Times New Roman"/>
                <w:sz w:val="24"/>
                <w:szCs w:val="24"/>
              </w:rPr>
              <w:t xml:space="preserve"> fotografije </w:t>
            </w:r>
            <w:r>
              <w:rPr>
                <w:rFonts w:ascii="Times New Roman" w:hAnsi="Times New Roman"/>
                <w:sz w:val="24"/>
                <w:szCs w:val="24"/>
              </w:rPr>
              <w:t>Ravnih kotara, delte Neretve</w:t>
            </w:r>
            <w:r w:rsidRPr="00455E81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14:paraId="09C9103A" w14:textId="77777777" w:rsidR="00E407C3" w:rsidRPr="00455E81" w:rsidRDefault="00E407C3" w:rsidP="00E407C3">
            <w:pPr>
              <w:pStyle w:val="ListParagraph"/>
              <w:numPr>
                <w:ilvl w:val="0"/>
                <w:numId w:val="15"/>
              </w:numPr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</w:rPr>
            </w:pPr>
            <w:r w:rsidRPr="00455E81">
              <w:rPr>
                <w:rFonts w:ascii="Times New Roman" w:hAnsi="Times New Roman"/>
                <w:b/>
                <w:sz w:val="24"/>
                <w:szCs w:val="24"/>
              </w:rPr>
              <w:t xml:space="preserve">zapisuje </w:t>
            </w:r>
            <w:r w:rsidRPr="00455E81">
              <w:rPr>
                <w:rFonts w:ascii="Times New Roman" w:hAnsi="Times New Roman"/>
                <w:sz w:val="24"/>
                <w:szCs w:val="24"/>
              </w:rPr>
              <w:t>bilješke na ploču</w:t>
            </w:r>
          </w:p>
          <w:p w14:paraId="6024B9CD" w14:textId="484ED470" w:rsidR="00E407C3" w:rsidRPr="00CB68DB" w:rsidRDefault="00E407C3" w:rsidP="00E407C3">
            <w:pPr>
              <w:pStyle w:val="ListParagraph"/>
              <w:numPr>
                <w:ilvl w:val="0"/>
                <w:numId w:val="15"/>
              </w:numPr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</w:rPr>
            </w:pPr>
            <w:r w:rsidRPr="00455E81">
              <w:rPr>
                <w:rFonts w:ascii="Times New Roman" w:hAnsi="Times New Roman"/>
                <w:sz w:val="24"/>
                <w:szCs w:val="24"/>
              </w:rPr>
              <w:t xml:space="preserve">kratkim usmenim izlaganjem </w:t>
            </w:r>
            <w:r w:rsidRPr="00455E81">
              <w:rPr>
                <w:rFonts w:ascii="Times New Roman" w:hAnsi="Times New Roman"/>
                <w:b/>
                <w:sz w:val="24"/>
                <w:szCs w:val="24"/>
              </w:rPr>
              <w:t>navodi</w:t>
            </w:r>
            <w:r w:rsidRPr="00455E81">
              <w:rPr>
                <w:rFonts w:ascii="Times New Roman" w:hAnsi="Times New Roman"/>
                <w:sz w:val="24"/>
                <w:szCs w:val="24"/>
              </w:rPr>
              <w:t xml:space="preserve"> i </w:t>
            </w:r>
            <w:r w:rsidRPr="00455E81">
              <w:rPr>
                <w:rFonts w:ascii="Times New Roman" w:hAnsi="Times New Roman"/>
                <w:b/>
                <w:sz w:val="24"/>
                <w:szCs w:val="24"/>
              </w:rPr>
              <w:t>pokazuje</w:t>
            </w:r>
            <w:r w:rsidRPr="00455E81">
              <w:rPr>
                <w:rFonts w:ascii="Times New Roman" w:hAnsi="Times New Roman"/>
                <w:sz w:val="24"/>
                <w:szCs w:val="24"/>
              </w:rPr>
              <w:t xml:space="preserve"> područj</w:t>
            </w:r>
            <w:r w:rsidRPr="00CB68DB">
              <w:rPr>
                <w:rFonts w:ascii="Times New Roman" w:hAnsi="Times New Roman"/>
                <w:sz w:val="24"/>
                <w:szCs w:val="24"/>
              </w:rPr>
              <w:t>a lesnih (prapornih) područja</w:t>
            </w:r>
          </w:p>
          <w:p w14:paraId="13389B11" w14:textId="5D67FC49" w:rsidR="00E407C3" w:rsidRPr="00455E81" w:rsidRDefault="00E407C3" w:rsidP="00E407C3">
            <w:pPr>
              <w:pStyle w:val="ListParagraph"/>
              <w:numPr>
                <w:ilvl w:val="0"/>
                <w:numId w:val="15"/>
              </w:numPr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</w:rPr>
            </w:pPr>
            <w:r w:rsidRPr="00CB68DB">
              <w:rPr>
                <w:rFonts w:ascii="Times New Roman" w:hAnsi="Times New Roman"/>
                <w:b/>
                <w:sz w:val="24"/>
                <w:szCs w:val="24"/>
              </w:rPr>
              <w:t xml:space="preserve">projicira </w:t>
            </w:r>
            <w:r>
              <w:rPr>
                <w:rFonts w:ascii="Times New Roman" w:hAnsi="Times New Roman"/>
                <w:sz w:val="24"/>
                <w:szCs w:val="24"/>
              </w:rPr>
              <w:t>kratki film o Susku</w:t>
            </w:r>
          </w:p>
          <w:p w14:paraId="42698AA9" w14:textId="36E7A116" w:rsidR="00E407C3" w:rsidRDefault="00523A4F" w:rsidP="00E407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HAnsi" w:hAnsi="Times New Roman"/>
                <w:sz w:val="24"/>
                <w:szCs w:val="24"/>
              </w:rPr>
            </w:pPr>
            <w:hyperlink r:id="rId6" w:history="1">
              <w:r w:rsidR="00E407C3" w:rsidRPr="0018799F">
                <w:rPr>
                  <w:rStyle w:val="Hyperlink"/>
                  <w:rFonts w:ascii="Times New Roman" w:eastAsiaTheme="minorHAnsi" w:hAnsi="Times New Roman"/>
                  <w:sz w:val="24"/>
                  <w:szCs w:val="24"/>
                </w:rPr>
                <w:t>https://www.youtube.com/watch?v=dWqEQEoMlC4</w:t>
              </w:r>
            </w:hyperlink>
          </w:p>
          <w:p w14:paraId="24FEA5EA" w14:textId="005E72DF" w:rsidR="00E407C3" w:rsidRPr="004B2684" w:rsidRDefault="00E407C3" w:rsidP="00E407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HAnsi" w:hAnsi="Times New Roman"/>
                <w:sz w:val="24"/>
                <w:szCs w:val="24"/>
              </w:rPr>
            </w:pPr>
          </w:p>
        </w:tc>
        <w:tc>
          <w:tcPr>
            <w:tcW w:w="656" w:type="pct"/>
            <w:gridSpan w:val="2"/>
          </w:tcPr>
          <w:p w14:paraId="080820D7" w14:textId="3EF67DDE" w:rsidR="00E407C3" w:rsidRDefault="00E407C3" w:rsidP="00E407C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rad u paru,</w:t>
            </w:r>
          </w:p>
          <w:p w14:paraId="56587970" w14:textId="7FCF5BF5" w:rsidR="00E407C3" w:rsidRDefault="00E407C3" w:rsidP="00E407C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samostalan rad,</w:t>
            </w:r>
          </w:p>
          <w:p w14:paraId="788BC69A" w14:textId="33822309" w:rsidR="00E407C3" w:rsidRDefault="00E407C3" w:rsidP="00E407C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demonstracija, </w:t>
            </w:r>
          </w:p>
          <w:p w14:paraId="635C02D3" w14:textId="2A54C26D" w:rsidR="00E407C3" w:rsidRDefault="00E407C3" w:rsidP="00E407C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razgovor,</w:t>
            </w:r>
          </w:p>
          <w:p w14:paraId="11813F43" w14:textId="55E87156" w:rsidR="00E407C3" w:rsidRDefault="00E407C3" w:rsidP="00E407C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izlaganje,</w:t>
            </w:r>
          </w:p>
          <w:p w14:paraId="582FBDE0" w14:textId="22EF7E9B" w:rsidR="00E407C3" w:rsidRPr="004B2684" w:rsidRDefault="00E407C3" w:rsidP="00E407C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neizravna grafička metoda</w:t>
            </w:r>
          </w:p>
        </w:tc>
        <w:tc>
          <w:tcPr>
            <w:tcW w:w="717" w:type="pct"/>
          </w:tcPr>
          <w:p w14:paraId="55EA8A48" w14:textId="77777777" w:rsidR="00E407C3" w:rsidRDefault="00E407C3" w:rsidP="00E407C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udžbenik, </w:t>
            </w:r>
          </w:p>
          <w:p w14:paraId="21C7C5EC" w14:textId="77777777" w:rsidR="00E407C3" w:rsidRDefault="00E407C3" w:rsidP="00E407C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atlas,</w:t>
            </w:r>
          </w:p>
          <w:p w14:paraId="0800B971" w14:textId="77777777" w:rsidR="00E407C3" w:rsidRDefault="00E407C3" w:rsidP="00E407C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računalo,</w:t>
            </w:r>
          </w:p>
          <w:p w14:paraId="1ED6DB33" w14:textId="77777777" w:rsidR="00E407C3" w:rsidRDefault="00E407C3" w:rsidP="00E407C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projektor,</w:t>
            </w:r>
          </w:p>
          <w:p w14:paraId="33A40161" w14:textId="77777777" w:rsidR="00E407C3" w:rsidRDefault="00E407C3" w:rsidP="00E407C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zidna karta Hrvatske</w:t>
            </w:r>
          </w:p>
          <w:p w14:paraId="3A94193C" w14:textId="768E2439" w:rsidR="00E407C3" w:rsidRPr="004B2684" w:rsidRDefault="00E407C3" w:rsidP="00E407C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slikovni materijal</w:t>
            </w:r>
          </w:p>
        </w:tc>
      </w:tr>
      <w:tr w:rsidR="00E407C3" w:rsidRPr="004B2684" w14:paraId="06A815CF" w14:textId="77777777" w:rsidTr="00CB68DB">
        <w:tc>
          <w:tcPr>
            <w:tcW w:w="367" w:type="pct"/>
          </w:tcPr>
          <w:p w14:paraId="2B7BBDBC" w14:textId="77777777" w:rsidR="00E407C3" w:rsidRPr="004B2684" w:rsidRDefault="00E407C3" w:rsidP="00E407C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14:paraId="452A9642" w14:textId="6C318A0A" w:rsidR="00E407C3" w:rsidRPr="004B2684" w:rsidRDefault="00E407C3" w:rsidP="00E407C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  <w:r w:rsidRPr="004B2684">
              <w:rPr>
                <w:rFonts w:ascii="Times New Roman" w:hAnsi="Times New Roman"/>
                <w:sz w:val="24"/>
                <w:szCs w:val="24"/>
              </w:rPr>
              <w:t>'</w:t>
            </w:r>
          </w:p>
        </w:tc>
        <w:tc>
          <w:tcPr>
            <w:tcW w:w="1324" w:type="pct"/>
            <w:gridSpan w:val="2"/>
          </w:tcPr>
          <w:p w14:paraId="0DD34E54" w14:textId="77777777" w:rsidR="00E407C3" w:rsidRPr="004B2684" w:rsidRDefault="00E407C3" w:rsidP="00E407C3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u w:val="single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  <w:u w:val="single"/>
              </w:rPr>
              <w:t>ZAVRŠNI DIO</w:t>
            </w:r>
          </w:p>
          <w:p w14:paraId="7E7092A7" w14:textId="6BC05FE6" w:rsidR="00E407C3" w:rsidRPr="00BC4946" w:rsidRDefault="00E407C3" w:rsidP="00E407C3">
            <w:pPr>
              <w:pStyle w:val="ListParagraph"/>
              <w:numPr>
                <w:ilvl w:val="0"/>
                <w:numId w:val="20"/>
              </w:numPr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</w:rPr>
            </w:pPr>
            <w:r w:rsidRPr="00BC4946">
              <w:rPr>
                <w:rFonts w:ascii="Times New Roman" w:hAnsi="Times New Roman"/>
                <w:b/>
                <w:sz w:val="24"/>
                <w:szCs w:val="24"/>
              </w:rPr>
              <w:t>ispunjava</w:t>
            </w:r>
            <w:r w:rsidRPr="00BC4946">
              <w:rPr>
                <w:rFonts w:ascii="Times New Roman" w:hAnsi="Times New Roman"/>
                <w:sz w:val="24"/>
                <w:szCs w:val="24"/>
              </w:rPr>
              <w:t xml:space="preserve"> izlaznu karticu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(Prilog 2.)</w:t>
            </w:r>
          </w:p>
        </w:tc>
        <w:tc>
          <w:tcPr>
            <w:tcW w:w="1936" w:type="pct"/>
            <w:gridSpan w:val="3"/>
          </w:tcPr>
          <w:p w14:paraId="3FB6FBF7" w14:textId="77777777" w:rsidR="00E407C3" w:rsidRPr="004B2684" w:rsidRDefault="00E407C3" w:rsidP="00E407C3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u w:val="single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  <w:u w:val="single"/>
              </w:rPr>
              <w:t>ZAVRŠNI DIO</w:t>
            </w:r>
          </w:p>
          <w:p w14:paraId="69ED10C3" w14:textId="4DDB4DE0" w:rsidR="00E407C3" w:rsidRPr="00BC4946" w:rsidRDefault="00E407C3" w:rsidP="00E407C3">
            <w:pPr>
              <w:pStyle w:val="ListParagraph"/>
              <w:numPr>
                <w:ilvl w:val="0"/>
                <w:numId w:val="20"/>
              </w:numPr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</w:rPr>
            </w:pPr>
            <w:r w:rsidRPr="00BC4946">
              <w:rPr>
                <w:rFonts w:ascii="Times New Roman" w:hAnsi="Times New Roman"/>
                <w:b/>
                <w:sz w:val="24"/>
                <w:szCs w:val="24"/>
              </w:rPr>
              <w:t>dijeli</w:t>
            </w:r>
            <w:r w:rsidRPr="00BC4946">
              <w:rPr>
                <w:rFonts w:ascii="Times New Roman" w:hAnsi="Times New Roman"/>
                <w:sz w:val="24"/>
                <w:szCs w:val="24"/>
              </w:rPr>
              <w:t xml:space="preserve"> izlazne kartice</w:t>
            </w:r>
          </w:p>
        </w:tc>
        <w:tc>
          <w:tcPr>
            <w:tcW w:w="656" w:type="pct"/>
            <w:gridSpan w:val="2"/>
          </w:tcPr>
          <w:p w14:paraId="46A90778" w14:textId="4909C029" w:rsidR="00E407C3" w:rsidRPr="004B2684" w:rsidRDefault="00E407C3" w:rsidP="00E407C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samostalan rad</w:t>
            </w:r>
          </w:p>
        </w:tc>
        <w:tc>
          <w:tcPr>
            <w:tcW w:w="717" w:type="pct"/>
          </w:tcPr>
          <w:p w14:paraId="5D905F62" w14:textId="4AF2F1DF" w:rsidR="00E407C3" w:rsidRPr="004B2684" w:rsidRDefault="00E407C3" w:rsidP="00E407C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izlazne kartice</w:t>
            </w:r>
          </w:p>
        </w:tc>
      </w:tr>
      <w:tr w:rsidR="00E407C3" w:rsidRPr="004B2684" w14:paraId="76A672ED" w14:textId="77777777" w:rsidTr="00CB68DB">
        <w:tc>
          <w:tcPr>
            <w:tcW w:w="5000" w:type="pct"/>
            <w:gridSpan w:val="9"/>
          </w:tcPr>
          <w:p w14:paraId="3B5DECFF" w14:textId="2A53499B" w:rsidR="00E407C3" w:rsidRDefault="00E407C3" w:rsidP="00E407C3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 xml:space="preserve">PLAN 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ŠKOLSKE </w:t>
            </w: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PLOČ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E</w:t>
            </w:r>
          </w:p>
          <w:p w14:paraId="100285F8" w14:textId="2AA38579" w:rsidR="00E407C3" w:rsidRDefault="00E407C3" w:rsidP="00E407C3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Reljefna obilježja Primorske Hrvatske</w:t>
            </w:r>
            <w:r w:rsidR="00523A4F">
              <w:rPr>
                <w:rFonts w:ascii="Times New Roman" w:hAnsi="Times New Roman"/>
                <w:b/>
                <w:sz w:val="24"/>
                <w:szCs w:val="24"/>
              </w:rPr>
              <w:t>- ostali reljefni oblici</w:t>
            </w:r>
          </w:p>
          <w:p w14:paraId="5268CABC" w14:textId="5A9FBF54" w:rsidR="00E407C3" w:rsidRDefault="00E407C3" w:rsidP="00E407C3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                                                                                                       </w:t>
            </w:r>
          </w:p>
          <w:p w14:paraId="11B103DF" w14:textId="25E832AB" w:rsidR="00E407C3" w:rsidRDefault="00E407C3" w:rsidP="00E407C3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obalni reljef</w:t>
            </w:r>
          </w:p>
          <w:p w14:paraId="57EC85D6" w14:textId="71D65076" w:rsidR="00E407C3" w:rsidRPr="00AF1D1E" w:rsidRDefault="00E407C3" w:rsidP="00E407C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F1D1E">
              <w:rPr>
                <w:rFonts w:ascii="Times New Roman" w:hAnsi="Times New Roman"/>
                <w:sz w:val="24"/>
                <w:szCs w:val="24"/>
              </w:rPr>
              <w:t>nastao radom mlata valova</w:t>
            </w:r>
          </w:p>
          <w:p w14:paraId="45D9A957" w14:textId="67BAB79C" w:rsidR="00E407C3" w:rsidRDefault="00E407C3" w:rsidP="00E407C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F1D1E">
              <w:rPr>
                <w:rFonts w:ascii="Times New Roman" w:hAnsi="Times New Roman"/>
                <w:sz w:val="24"/>
                <w:szCs w:val="24"/>
              </w:rPr>
              <w:t>obala visoka i stjenovita</w:t>
            </w:r>
          </w:p>
          <w:p w14:paraId="0122DAC1" w14:textId="68DDDE76" w:rsidR="00E407C3" w:rsidRPr="00AF1D1E" w:rsidRDefault="00E407C3" w:rsidP="00E407C3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AF1D1E">
              <w:rPr>
                <w:rFonts w:ascii="Times New Roman" w:hAnsi="Times New Roman"/>
                <w:b/>
                <w:sz w:val="24"/>
                <w:szCs w:val="24"/>
              </w:rPr>
              <w:t>ostali reljefni oblici</w:t>
            </w:r>
          </w:p>
          <w:p w14:paraId="2BF7BEA5" w14:textId="77777777" w:rsidR="00E407C3" w:rsidRPr="00AF1D1E" w:rsidRDefault="00E407C3" w:rsidP="00E407C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flišna pobrđa i udoline- </w:t>
            </w:r>
            <w:r w:rsidRPr="00AF1D1E">
              <w:rPr>
                <w:rFonts w:ascii="Times New Roman" w:hAnsi="Times New Roman"/>
                <w:sz w:val="24"/>
                <w:szCs w:val="24"/>
              </w:rPr>
              <w:t>važna poljoprivredna područja</w:t>
            </w:r>
          </w:p>
          <w:p w14:paraId="7D01ABC3" w14:textId="32014653" w:rsidR="00E407C3" w:rsidRPr="00AF1D1E" w:rsidRDefault="00E407C3" w:rsidP="00E407C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F1D1E">
              <w:rPr>
                <w:rFonts w:ascii="Times New Roman" w:hAnsi="Times New Roman"/>
                <w:sz w:val="24"/>
                <w:szCs w:val="24"/>
              </w:rPr>
              <w:t xml:space="preserve">                                      -  Ravni kotari, Konavle, unutrašnjost Istre, otoci Krk, Rab, Pag, Brač</w:t>
            </w:r>
          </w:p>
          <w:p w14:paraId="793198EB" w14:textId="51EFE477" w:rsidR="00E407C3" w:rsidRDefault="00E407C3" w:rsidP="00E407C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naplavne ravnice rijeka:  Mirne </w:t>
            </w:r>
            <w:r w:rsidRPr="00AF1D1E">
              <w:rPr>
                <w:rFonts w:ascii="Times New Roman" w:hAnsi="Times New Roman"/>
                <w:sz w:val="24"/>
                <w:szCs w:val="24"/>
              </w:rPr>
              <w:t>(šume hrasta lužnjaka)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i Neretve </w:t>
            </w:r>
            <w:r w:rsidRPr="00AF1D1E">
              <w:rPr>
                <w:rFonts w:ascii="Times New Roman" w:hAnsi="Times New Roman"/>
                <w:sz w:val="24"/>
                <w:szCs w:val="24"/>
              </w:rPr>
              <w:t>(poljoprivreda)</w:t>
            </w:r>
          </w:p>
          <w:p w14:paraId="79596C8E" w14:textId="53E405A6" w:rsidR="00E407C3" w:rsidRPr="00971B6F" w:rsidRDefault="00E407C3" w:rsidP="00E407C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F1D1E">
              <w:rPr>
                <w:rFonts w:ascii="Times New Roman" w:hAnsi="Times New Roman"/>
                <w:b/>
                <w:sz w:val="24"/>
                <w:szCs w:val="24"/>
              </w:rPr>
              <w:t>praporna područja</w:t>
            </w:r>
            <w:r>
              <w:rPr>
                <w:rFonts w:ascii="Times New Roman" w:hAnsi="Times New Roman"/>
                <w:sz w:val="24"/>
                <w:szCs w:val="24"/>
              </w:rPr>
              <w:t>- otoci Susak i Unije</w:t>
            </w:r>
          </w:p>
        </w:tc>
      </w:tr>
      <w:tr w:rsidR="00E407C3" w:rsidRPr="004B2684" w14:paraId="47B6D6E4" w14:textId="77777777" w:rsidTr="00CB68DB">
        <w:tc>
          <w:tcPr>
            <w:tcW w:w="5000" w:type="pct"/>
            <w:gridSpan w:val="9"/>
          </w:tcPr>
          <w:p w14:paraId="6A93EB4D" w14:textId="77777777" w:rsidR="00E407C3" w:rsidRPr="004B2684" w:rsidRDefault="00E407C3" w:rsidP="00E407C3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VREDNOVANJE/SAMOVREDNOVANJE</w:t>
            </w:r>
          </w:p>
        </w:tc>
      </w:tr>
      <w:tr w:rsidR="00E407C3" w:rsidRPr="004B2684" w14:paraId="4A458001" w14:textId="77777777" w:rsidTr="00CB68DB">
        <w:tc>
          <w:tcPr>
            <w:tcW w:w="5000" w:type="pct"/>
            <w:gridSpan w:val="9"/>
          </w:tcPr>
          <w:p w14:paraId="4C5ED493" w14:textId="77777777" w:rsidR="00E407C3" w:rsidRDefault="00E407C3" w:rsidP="00E407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HAnsi" w:hAnsi="Times New Roman" w:cstheme="minorBidi"/>
                <w:b/>
                <w:sz w:val="24"/>
                <w:szCs w:val="24"/>
                <w:lang w:val="en-US"/>
              </w:rPr>
            </w:pPr>
            <w:r w:rsidRPr="004B2684">
              <w:rPr>
                <w:rFonts w:ascii="Times New Roman" w:eastAsiaTheme="minorHAnsi" w:hAnsi="Times New Roman" w:cstheme="minorBidi"/>
                <w:b/>
                <w:sz w:val="24"/>
                <w:szCs w:val="24"/>
                <w:lang w:val="en-US"/>
              </w:rPr>
              <w:t>ZADACI ZA PROVJERU ISHODA UČENJA NA LISTIĆU:</w:t>
            </w:r>
          </w:p>
          <w:p w14:paraId="6D0DECE2" w14:textId="4A855C1C" w:rsidR="00E407C3" w:rsidRPr="004B2684" w:rsidRDefault="00E407C3" w:rsidP="00E407C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Vidi prilog 2.</w:t>
            </w:r>
          </w:p>
        </w:tc>
      </w:tr>
      <w:tr w:rsidR="00E407C3" w:rsidRPr="004B2684" w14:paraId="7ABE37F3" w14:textId="77777777" w:rsidTr="00CB68DB">
        <w:tc>
          <w:tcPr>
            <w:tcW w:w="5000" w:type="pct"/>
            <w:gridSpan w:val="9"/>
          </w:tcPr>
          <w:p w14:paraId="674C8166" w14:textId="4F6E7290" w:rsidR="00E407C3" w:rsidRDefault="00E407C3" w:rsidP="00E407C3">
            <w:pPr>
              <w:spacing w:after="0" w:line="240" w:lineRule="auto"/>
              <w:rPr>
                <w:rFonts w:asciiTheme="minorHAnsi" w:eastAsiaTheme="minorHAnsi" w:hAnsiTheme="minorHAnsi" w:cstheme="minorBidi"/>
                <w:noProof/>
                <w:sz w:val="24"/>
                <w:szCs w:val="24"/>
                <w:lang w:eastAsia="hr-HR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PRAKTIČNI RAD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:</w:t>
            </w:r>
          </w:p>
          <w:p w14:paraId="7B18D43A" w14:textId="77777777" w:rsidR="00E407C3" w:rsidRDefault="00E407C3" w:rsidP="00E407C3">
            <w:pPr>
              <w:spacing w:after="0" w:line="240" w:lineRule="auto"/>
              <w:rPr>
                <w:rFonts w:ascii="Times New Roman" w:eastAsiaTheme="minorHAnsi" w:hAnsi="Times New Roman"/>
                <w:noProof/>
                <w:sz w:val="24"/>
                <w:szCs w:val="24"/>
                <w:lang w:eastAsia="hr-HR"/>
              </w:rPr>
            </w:pPr>
            <w:r w:rsidRPr="00F85863">
              <w:rPr>
                <w:rFonts w:ascii="Times New Roman" w:eastAsiaTheme="minorHAnsi" w:hAnsi="Times New Roman"/>
                <w:noProof/>
                <w:sz w:val="24"/>
                <w:szCs w:val="24"/>
                <w:lang w:eastAsia="hr-HR"/>
              </w:rPr>
              <w:t>Na</w:t>
            </w:r>
            <w:r>
              <w:rPr>
                <w:rFonts w:ascii="Times New Roman" w:eastAsiaTheme="minorHAnsi" w:hAnsi="Times New Roman"/>
                <w:noProof/>
                <w:sz w:val="24"/>
                <w:szCs w:val="24"/>
                <w:lang w:eastAsia="hr-HR"/>
              </w:rPr>
              <w:t xml:space="preserve"> slijepoj karti Primorske Hrvatske označi flišna područja, praporna područja i naplavne ravnice rijeka Mirne i Neretve.</w:t>
            </w:r>
          </w:p>
          <w:p w14:paraId="7D0D1A7D" w14:textId="02D99395" w:rsidR="00E407C3" w:rsidRPr="00F85863" w:rsidRDefault="00E407C3" w:rsidP="00E407C3">
            <w:pPr>
              <w:spacing w:after="0" w:line="240" w:lineRule="auto"/>
              <w:rPr>
                <w:rFonts w:ascii="Times New Roman" w:eastAsiaTheme="minorHAnsi" w:hAnsi="Times New Roman"/>
                <w:sz w:val="24"/>
                <w:szCs w:val="24"/>
              </w:rPr>
            </w:pPr>
            <w:r>
              <w:object w:dxaOrig="6900" w:dyaOrig="6075" w14:anchorId="26195FC3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244.5pt;height:3in" o:ole="">
                  <v:imagedata r:id="rId7" o:title=""/>
                </v:shape>
                <o:OLEObject Type="Embed" ProgID="PBrush" ShapeID="_x0000_i1025" DrawAspect="Content" ObjectID="_1627555333" r:id="rId8"/>
              </w:object>
            </w:r>
          </w:p>
        </w:tc>
      </w:tr>
      <w:tr w:rsidR="00E407C3" w:rsidRPr="004B2684" w14:paraId="795A4D7B" w14:textId="77777777" w:rsidTr="00CB68DB">
        <w:tc>
          <w:tcPr>
            <w:tcW w:w="5000" w:type="pct"/>
            <w:gridSpan w:val="9"/>
          </w:tcPr>
          <w:p w14:paraId="6E755FEF" w14:textId="22D9DB70" w:rsidR="00E407C3" w:rsidRPr="004B2684" w:rsidRDefault="00E407C3" w:rsidP="00E407C3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 xml:space="preserve">RAD S UČENICIMA 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S TEŠKOĆAMA</w:t>
            </w: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:</w:t>
            </w:r>
          </w:p>
          <w:p w14:paraId="1F74E7BE" w14:textId="77777777" w:rsidR="00E407C3" w:rsidRPr="00F85863" w:rsidRDefault="00E407C3" w:rsidP="00E407C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F85863">
              <w:rPr>
                <w:rFonts w:ascii="Times New Roman" w:hAnsi="Times New Roman"/>
                <w:sz w:val="24"/>
                <w:szCs w:val="24"/>
              </w:rPr>
              <w:t>Uz pomoć fotografija opiši izgled obale Hrvatske.</w:t>
            </w:r>
          </w:p>
          <w:p w14:paraId="27EE3B01" w14:textId="55293891" w:rsidR="00E407C3" w:rsidRPr="00F85863" w:rsidRDefault="00E407C3" w:rsidP="00E407C3">
            <w:pPr>
              <w:spacing w:after="0" w:line="240" w:lineRule="auto"/>
              <w:rPr>
                <w:rFonts w:ascii="Times New Roman" w:hAnsi="Times New Roman"/>
              </w:rPr>
            </w:pPr>
            <w:r w:rsidRPr="00F85863">
              <w:rPr>
                <w:rFonts w:ascii="Times New Roman" w:hAnsi="Times New Roman"/>
                <w:sz w:val="24"/>
                <w:szCs w:val="24"/>
              </w:rPr>
              <w:t xml:space="preserve">Imenuj i </w:t>
            </w:r>
            <w:r>
              <w:rPr>
                <w:rFonts w:ascii="Times New Roman" w:hAnsi="Times New Roman"/>
                <w:sz w:val="24"/>
                <w:szCs w:val="24"/>
              </w:rPr>
              <w:t>p</w:t>
            </w:r>
            <w:r w:rsidRPr="00F85863">
              <w:rPr>
                <w:rFonts w:ascii="Times New Roman" w:hAnsi="Times New Roman"/>
                <w:sz w:val="24"/>
                <w:szCs w:val="24"/>
              </w:rPr>
              <w:t>okaži rijeku čija je naplavna ravnica poznata po uzgoju agruma.</w:t>
            </w:r>
          </w:p>
        </w:tc>
      </w:tr>
      <w:tr w:rsidR="00E407C3" w:rsidRPr="004B2684" w14:paraId="05F51DE8" w14:textId="77777777" w:rsidTr="00CB68DB">
        <w:tc>
          <w:tcPr>
            <w:tcW w:w="5000" w:type="pct"/>
            <w:gridSpan w:val="9"/>
          </w:tcPr>
          <w:p w14:paraId="2E7C9D2F" w14:textId="5CEB2529" w:rsidR="00E407C3" w:rsidRDefault="00E407C3" w:rsidP="00E407C3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 xml:space="preserve">RAD S 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DAROVITIM</w:t>
            </w: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 xml:space="preserve"> UČENICIMA:</w:t>
            </w:r>
          </w:p>
          <w:p w14:paraId="185B69C3" w14:textId="2D619C3E" w:rsidR="00E407C3" w:rsidRPr="00971B6F" w:rsidRDefault="00E407C3" w:rsidP="00E407C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71B6F">
              <w:rPr>
                <w:rFonts w:ascii="Times New Roman" w:hAnsi="Times New Roman"/>
                <w:sz w:val="24"/>
                <w:szCs w:val="24"/>
              </w:rPr>
              <w:t>Uz pomoć Vennovog dijagrama usporedi reljefna obilježja Primorske i Gorske Hrvatske.</w:t>
            </w:r>
          </w:p>
        </w:tc>
      </w:tr>
      <w:tr w:rsidR="00E407C3" w:rsidRPr="004B2684" w14:paraId="4FAC701A" w14:textId="77777777" w:rsidTr="00CB68DB">
        <w:tc>
          <w:tcPr>
            <w:tcW w:w="5000" w:type="pct"/>
            <w:gridSpan w:val="9"/>
          </w:tcPr>
          <w:p w14:paraId="3085B0F4" w14:textId="77777777" w:rsidR="00E407C3" w:rsidRDefault="00E407C3" w:rsidP="00E407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 xml:space="preserve">LITERATURA: </w:t>
            </w:r>
          </w:p>
          <w:p w14:paraId="6060DB9C" w14:textId="77777777" w:rsidR="00E407C3" w:rsidRDefault="00E407C3" w:rsidP="00E407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  <w:proofErr w:type="spellStart"/>
            <w:r w:rsidRPr="00F85863">
              <w:rPr>
                <w:rFonts w:ascii="Times New Roman" w:hAnsi="Times New Roman"/>
                <w:sz w:val="24"/>
                <w:szCs w:val="24"/>
                <w:lang w:val="en-US"/>
              </w:rPr>
              <w:t>Predmetni</w:t>
            </w:r>
            <w:proofErr w:type="spellEnd"/>
            <w:r w:rsidRPr="00F85863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F85863">
              <w:rPr>
                <w:rFonts w:ascii="Times New Roman" w:hAnsi="Times New Roman"/>
                <w:sz w:val="24"/>
                <w:szCs w:val="24"/>
                <w:lang w:val="en-US"/>
              </w:rPr>
              <w:t>kurikulum</w:t>
            </w:r>
            <w:proofErr w:type="spellEnd"/>
          </w:p>
          <w:p w14:paraId="27890C5F" w14:textId="6CF09D9E" w:rsidR="00E407C3" w:rsidRPr="00E407C3" w:rsidRDefault="00523A4F" w:rsidP="00E407C3">
            <w:pPr>
              <w:spacing w:after="160" w:line="259" w:lineRule="auto"/>
              <w:rPr>
                <w:rFonts w:ascii="Times New Roman" w:hAnsi="Times New Roman"/>
                <w:color w:val="0070C0"/>
                <w:sz w:val="24"/>
                <w:szCs w:val="24"/>
              </w:rPr>
            </w:pPr>
            <w:hyperlink r:id="rId9" w:history="1">
              <w:r w:rsidR="00E407C3" w:rsidRPr="00E407C3">
                <w:rPr>
                  <w:rFonts w:ascii="Times New Roman" w:hAnsi="Times New Roman"/>
                  <w:color w:val="0070C0"/>
                  <w:sz w:val="24"/>
                  <w:szCs w:val="24"/>
                  <w:u w:val="single"/>
                </w:rPr>
                <w:t>www.geografija.hr</w:t>
              </w:r>
            </w:hyperlink>
            <w:r w:rsidR="00E407C3" w:rsidRPr="00E407C3">
              <w:rPr>
                <w:rFonts w:ascii="Times New Roman" w:hAnsi="Times New Roman"/>
                <w:color w:val="0070C0"/>
                <w:sz w:val="24"/>
                <w:szCs w:val="24"/>
              </w:rPr>
              <w:t xml:space="preserve">; </w:t>
            </w:r>
            <w:hyperlink r:id="rId10" w:history="1">
              <w:r w:rsidR="00E407C3" w:rsidRPr="00E407C3">
                <w:rPr>
                  <w:rFonts w:ascii="Times New Roman" w:hAnsi="Times New Roman"/>
                  <w:color w:val="0070C0"/>
                  <w:sz w:val="24"/>
                  <w:szCs w:val="24"/>
                  <w:u w:val="single"/>
                </w:rPr>
                <w:t>www.skolskiportal.hr</w:t>
              </w:r>
            </w:hyperlink>
            <w:r w:rsidR="00E407C3" w:rsidRPr="00E407C3">
              <w:rPr>
                <w:rFonts w:ascii="Times New Roman" w:hAnsi="Times New Roman"/>
                <w:color w:val="0070C0"/>
                <w:sz w:val="24"/>
                <w:szCs w:val="24"/>
                <w:u w:val="single"/>
              </w:rPr>
              <w:t xml:space="preserve"> ; </w:t>
            </w:r>
            <w:hyperlink r:id="rId11" w:history="1">
              <w:r w:rsidR="00E407C3" w:rsidRPr="00E407C3">
                <w:rPr>
                  <w:rFonts w:ascii="Times New Roman" w:hAnsi="Times New Roman"/>
                  <w:color w:val="0070C0"/>
                  <w:sz w:val="24"/>
                  <w:szCs w:val="24"/>
                  <w:u w:val="single"/>
                </w:rPr>
                <w:t>http://www.enciklopedija.hr/</w:t>
              </w:r>
            </w:hyperlink>
          </w:p>
        </w:tc>
      </w:tr>
      <w:tr w:rsidR="00E407C3" w:rsidRPr="004B2684" w14:paraId="2F86A31B" w14:textId="77777777" w:rsidTr="00CB68DB">
        <w:tc>
          <w:tcPr>
            <w:tcW w:w="5000" w:type="pct"/>
            <w:gridSpan w:val="9"/>
          </w:tcPr>
          <w:p w14:paraId="25557C40" w14:textId="77777777" w:rsidR="00E407C3" w:rsidRPr="004B2684" w:rsidRDefault="00E407C3" w:rsidP="00E407C3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 xml:space="preserve">POVEZNICE S DIGITALNIM SADRŽAJIMA: </w:t>
            </w:r>
          </w:p>
          <w:p w14:paraId="331E6147" w14:textId="29AC16AC" w:rsidR="00E407C3" w:rsidRPr="00CB68DB" w:rsidRDefault="00523A4F" w:rsidP="00E407C3">
            <w:pPr>
              <w:spacing w:after="0" w:line="240" w:lineRule="auto"/>
              <w:rPr>
                <w:rFonts w:ascii="Times New Roman" w:eastAsiaTheme="minorHAnsi" w:hAnsi="Times New Roman" w:cstheme="minorBidi"/>
                <w:sz w:val="24"/>
                <w:szCs w:val="24"/>
                <w:lang w:val="en-US"/>
              </w:rPr>
            </w:pPr>
            <w:hyperlink r:id="rId12" w:history="1">
              <w:r w:rsidR="00E407C3" w:rsidRPr="00CB68DB">
                <w:rPr>
                  <w:rStyle w:val="Hyperlink"/>
                  <w:rFonts w:ascii="Times New Roman" w:eastAsiaTheme="minorHAnsi" w:hAnsi="Times New Roman" w:cstheme="minorBidi"/>
                  <w:sz w:val="24"/>
                  <w:szCs w:val="24"/>
                  <w:lang w:val="en-US"/>
                </w:rPr>
                <w:t>https://www.youtube.com/watch?v=dWqEQEoMlC4</w:t>
              </w:r>
            </w:hyperlink>
            <w:r w:rsidR="00E407C3" w:rsidRPr="00CB68DB">
              <w:rPr>
                <w:rFonts w:ascii="Times New Roman" w:eastAsiaTheme="minorHAnsi" w:hAnsi="Times New Roman" w:cstheme="minorBidi"/>
                <w:sz w:val="24"/>
                <w:szCs w:val="24"/>
                <w:lang w:val="en-US"/>
              </w:rPr>
              <w:t xml:space="preserve">  (</w:t>
            </w:r>
            <w:proofErr w:type="spellStart"/>
            <w:r w:rsidR="00E407C3" w:rsidRPr="00CB68DB">
              <w:rPr>
                <w:rFonts w:ascii="Times New Roman" w:eastAsiaTheme="minorHAnsi" w:hAnsi="Times New Roman" w:cstheme="minorBidi"/>
                <w:sz w:val="24"/>
                <w:szCs w:val="24"/>
                <w:lang w:val="en-US"/>
              </w:rPr>
              <w:t>otok</w:t>
            </w:r>
            <w:proofErr w:type="spellEnd"/>
            <w:r w:rsidR="00E407C3" w:rsidRPr="00CB68DB">
              <w:rPr>
                <w:rFonts w:ascii="Times New Roman" w:eastAsiaTheme="minorHAnsi" w:hAnsi="Times New Roman" w:cstheme="minorBidi"/>
                <w:sz w:val="24"/>
                <w:szCs w:val="24"/>
                <w:lang w:val="en-US"/>
              </w:rPr>
              <w:t xml:space="preserve"> </w:t>
            </w:r>
            <w:proofErr w:type="spellStart"/>
            <w:r w:rsidR="00E407C3" w:rsidRPr="00CB68DB">
              <w:rPr>
                <w:rFonts w:ascii="Times New Roman" w:eastAsiaTheme="minorHAnsi" w:hAnsi="Times New Roman" w:cstheme="minorBidi"/>
                <w:sz w:val="24"/>
                <w:szCs w:val="24"/>
                <w:lang w:val="en-US"/>
              </w:rPr>
              <w:t>Susak</w:t>
            </w:r>
            <w:proofErr w:type="spellEnd"/>
            <w:r w:rsidR="00E407C3" w:rsidRPr="00CB68DB">
              <w:rPr>
                <w:rFonts w:ascii="Times New Roman" w:eastAsiaTheme="minorHAnsi" w:hAnsi="Times New Roman" w:cstheme="minorBidi"/>
                <w:sz w:val="24"/>
                <w:szCs w:val="24"/>
                <w:lang w:val="en-US"/>
              </w:rPr>
              <w:t>, YouTube)</w:t>
            </w:r>
          </w:p>
        </w:tc>
      </w:tr>
    </w:tbl>
    <w:p w14:paraId="71C396C1" w14:textId="50F0221C" w:rsidR="00E407C3" w:rsidRPr="00E407C3" w:rsidRDefault="00F85863" w:rsidP="00E407C3">
      <w:pPr>
        <w:rPr>
          <w:rFonts w:ascii="Times New Roman" w:hAnsi="Times New Roman"/>
          <w:sz w:val="24"/>
          <w:szCs w:val="24"/>
        </w:rPr>
      </w:pPr>
      <w:r w:rsidRPr="00F85863">
        <w:rPr>
          <w:rFonts w:ascii="Times New Roman" w:hAnsi="Times New Roman"/>
          <w:sz w:val="24"/>
          <w:szCs w:val="24"/>
        </w:rPr>
        <w:t>*</w:t>
      </w:r>
      <w:bookmarkStart w:id="1" w:name="_Hlk14945740"/>
      <w:bookmarkStart w:id="2" w:name="_Hlk14990684"/>
      <w:r w:rsidR="00E407C3" w:rsidRPr="00E407C3">
        <w:rPr>
          <w:rFonts w:ascii="Times New Roman" w:hAnsi="Times New Roman"/>
          <w:sz w:val="24"/>
          <w:szCs w:val="24"/>
        </w:rPr>
        <w:t xml:space="preserve"> Za sve odgojno-obrazovne ishode u kurikulumu određena je razina usvojenosti dobar koja služi učitelju kao osnova za daljnje planiranje poučavanja i učenja ali i kao osnova za planiranje i provedbu vrednovanja. Za svaku nastavnu jedinicu preuzete su iz metodičkog priručnika mentorske skupine i ostale razine usvojenosti  (zadovoljavajuća, vrlo dobra i iznimna) koje nisu kriteriji ocjenjivanja, već mogu poslužiti  učitelju kao pomoć pri vrednovanju. Svaka viša razina podrazumijeva usvojenost ishoda nižih razina.</w:t>
      </w:r>
    </w:p>
    <w:bookmarkEnd w:id="1"/>
    <w:p w14:paraId="777B5170" w14:textId="77777777" w:rsidR="00E407C3" w:rsidRPr="00E407C3" w:rsidRDefault="00E407C3" w:rsidP="00E407C3">
      <w:pPr>
        <w:contextualSpacing/>
        <w:rPr>
          <w:rFonts w:ascii="Times New Roman" w:hAnsi="Times New Roman"/>
          <w:sz w:val="24"/>
          <w:szCs w:val="24"/>
        </w:rPr>
      </w:pPr>
    </w:p>
    <w:bookmarkEnd w:id="2"/>
    <w:p w14:paraId="2CB3263F" w14:textId="4A37B04A" w:rsidR="00FC0251" w:rsidRPr="00971B6F" w:rsidRDefault="00E407C3" w:rsidP="00E407C3">
      <w:pPr>
        <w:rPr>
          <w:noProof/>
        </w:rPr>
      </w:pPr>
      <w:r>
        <w:rPr>
          <w:rFonts w:ascii="Times New Roman" w:hAnsi="Times New Roman"/>
          <w:sz w:val="24"/>
          <w:szCs w:val="24"/>
        </w:rPr>
        <w:lastRenderedPageBreak/>
        <w:t xml:space="preserve">            </w:t>
      </w:r>
      <w:r w:rsidR="00FC0251" w:rsidRPr="00E407C3">
        <w:rPr>
          <w:rFonts w:ascii="Times New Roman" w:hAnsi="Times New Roman"/>
          <w:sz w:val="24"/>
          <w:szCs w:val="24"/>
        </w:rPr>
        <w:t xml:space="preserve">Prilog 1. </w:t>
      </w:r>
    </w:p>
    <w:p w14:paraId="4493EC08" w14:textId="3F841A34" w:rsidR="00FC0251" w:rsidRPr="00FC0251" w:rsidRDefault="00FC0251" w:rsidP="001A3642">
      <w:pPr>
        <w:pStyle w:val="ListParagraph"/>
        <w:rPr>
          <w:rFonts w:ascii="Times New Roman" w:hAnsi="Times New Roman"/>
          <w:sz w:val="24"/>
          <w:szCs w:val="24"/>
        </w:rPr>
      </w:pPr>
      <w:r>
        <w:rPr>
          <w:noProof/>
        </w:rPr>
        <w:drawing>
          <wp:inline distT="0" distB="0" distL="0" distR="0" wp14:anchorId="0CE1C062" wp14:editId="1DF93301">
            <wp:extent cx="3911600" cy="2200275"/>
            <wp:effectExtent l="0" t="0" r="0" b="0"/>
            <wp:docPr id="1" name="Picture 1" descr="Sea, Adriatic, Holidays, Water, Summer, Touris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Sea, Adriatic, Holidays, Water, Summer, Tourism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21394" cy="22057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4"/>
          <w:szCs w:val="24"/>
        </w:rPr>
        <w:t xml:space="preserve">                  </w:t>
      </w:r>
      <w:r w:rsidRPr="00FC0251">
        <w:rPr>
          <w:noProof/>
        </w:rPr>
        <w:drawing>
          <wp:inline distT="0" distB="0" distL="0" distR="0" wp14:anchorId="49EE2305" wp14:editId="3E356911">
            <wp:extent cx="3657600" cy="2743200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660683" cy="27455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DBD780" w14:textId="0B75D3D3" w:rsidR="00FC0251" w:rsidRPr="00F85863" w:rsidRDefault="00FC0251" w:rsidP="00F85863">
      <w:pPr>
        <w:rPr>
          <w:sz w:val="28"/>
          <w:szCs w:val="28"/>
        </w:rPr>
      </w:pPr>
      <w:r w:rsidRPr="00F85863">
        <w:rPr>
          <w:sz w:val="28"/>
          <w:szCs w:val="28"/>
        </w:rPr>
        <w:t xml:space="preserve"> </w:t>
      </w:r>
      <w:r w:rsidR="00F85863">
        <w:rPr>
          <w:sz w:val="28"/>
          <w:szCs w:val="28"/>
        </w:rPr>
        <w:t xml:space="preserve">      </w:t>
      </w:r>
      <w:r>
        <w:rPr>
          <w:noProof/>
        </w:rPr>
        <w:drawing>
          <wp:inline distT="0" distB="0" distL="0" distR="0" wp14:anchorId="5DE224AE" wp14:editId="17D9D078">
            <wp:extent cx="4095750" cy="2303860"/>
            <wp:effectExtent l="0" t="0" r="0" b="0"/>
            <wp:docPr id="3" name="Picture 3" descr="Wave, Sea, Blue, Ocean, Water, Summer, Beach, Sun, S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Wave, Sea, Blue, Ocean, Water, Summer, Beach, Sun, Sky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5985" cy="23152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C4946" w:rsidRPr="00F85863">
        <w:rPr>
          <w:sz w:val="28"/>
          <w:szCs w:val="28"/>
        </w:rPr>
        <w:t xml:space="preserve">      </w:t>
      </w:r>
      <w:r w:rsidR="00F85863">
        <w:rPr>
          <w:sz w:val="28"/>
          <w:szCs w:val="28"/>
        </w:rPr>
        <w:t xml:space="preserve">                   </w:t>
      </w:r>
      <w:r w:rsidR="00BC4946" w:rsidRPr="00F85863">
        <w:rPr>
          <w:sz w:val="28"/>
          <w:szCs w:val="28"/>
        </w:rPr>
        <w:t xml:space="preserve"> </w:t>
      </w:r>
      <w:r w:rsidR="00BC4946">
        <w:rPr>
          <w:noProof/>
        </w:rPr>
        <w:drawing>
          <wp:inline distT="0" distB="0" distL="0" distR="0" wp14:anchorId="4A37B795" wp14:editId="11BB6CAD">
            <wp:extent cx="3228975" cy="2319363"/>
            <wp:effectExtent l="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1477" cy="23211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BC4946" w:rsidRPr="00F85863">
        <w:rPr>
          <w:sz w:val="28"/>
          <w:szCs w:val="28"/>
        </w:rPr>
        <w:t xml:space="preserve">   </w:t>
      </w:r>
    </w:p>
    <w:p w14:paraId="2B98BB37" w14:textId="77777777" w:rsidR="00971B6F" w:rsidRDefault="00971B6F" w:rsidP="001A3642">
      <w:pPr>
        <w:pStyle w:val="ListParagraph"/>
        <w:rPr>
          <w:rFonts w:ascii="Times New Roman" w:hAnsi="Times New Roman"/>
          <w:sz w:val="24"/>
          <w:szCs w:val="24"/>
        </w:rPr>
      </w:pPr>
    </w:p>
    <w:p w14:paraId="15D2A3CE" w14:textId="14E3D8ED" w:rsidR="00BC4946" w:rsidRDefault="00523A4F" w:rsidP="001A3642">
      <w:pPr>
        <w:pStyle w:val="ListParagrap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pict w14:anchorId="0405BF2A">
          <v:shapetype id="_x0000_t202" coordsize="21600,21600" o:spt="202" path="m,l,21600r21600,l21600,xe">
            <v:stroke joinstyle="miter"/>
            <v:path gradientshapeok="t" o:connecttype="rect"/>
          </v:shapetype>
          <v:shape id="_x0000_s1033" type="#_x0000_t202" style="position:absolute;left:0;text-align:left;margin-left:-34.1pt;margin-top:18.3pt;width:533.25pt;height:312.75pt;z-index:251658240" filled="f">
            <v:textbox>
              <w:txbxContent>
                <w:p w14:paraId="6B83512C" w14:textId="77777777" w:rsidR="00523A4F" w:rsidRDefault="00523A4F"/>
              </w:txbxContent>
            </v:textbox>
          </v:shape>
        </w:pict>
      </w:r>
      <w:r w:rsidR="00BC4946" w:rsidRPr="00BC4946">
        <w:rPr>
          <w:rFonts w:ascii="Times New Roman" w:hAnsi="Times New Roman"/>
          <w:sz w:val="24"/>
          <w:szCs w:val="24"/>
        </w:rPr>
        <w:t>Prilog 2. Izlazna kartica</w:t>
      </w:r>
    </w:p>
    <w:p w14:paraId="3E352554" w14:textId="63362BD0" w:rsidR="00BC4946" w:rsidRDefault="00BC4946" w:rsidP="001A3642">
      <w:pPr>
        <w:pStyle w:val="ListParagraph"/>
        <w:rPr>
          <w:rFonts w:ascii="Times New Roman" w:hAnsi="Times New Roman"/>
          <w:sz w:val="24"/>
          <w:szCs w:val="24"/>
        </w:rPr>
      </w:pPr>
      <w:bookmarkStart w:id="3" w:name="_Hlk15197338"/>
    </w:p>
    <w:p w14:paraId="65A4D887" w14:textId="0782697A" w:rsidR="00BC4946" w:rsidRPr="00523A4F" w:rsidRDefault="00BC4946" w:rsidP="00523A4F">
      <w:pPr>
        <w:rPr>
          <w:rFonts w:ascii="Times New Roman" w:hAnsi="Times New Roman"/>
          <w:b/>
          <w:sz w:val="24"/>
          <w:szCs w:val="24"/>
        </w:rPr>
      </w:pPr>
      <w:r w:rsidRPr="00523A4F">
        <w:rPr>
          <w:rFonts w:ascii="Times New Roman" w:hAnsi="Times New Roman"/>
          <w:b/>
          <w:sz w:val="24"/>
          <w:szCs w:val="24"/>
        </w:rPr>
        <w:t xml:space="preserve">Ime i prezime: </w:t>
      </w:r>
    </w:p>
    <w:p w14:paraId="3115151C" w14:textId="7EB9F79B" w:rsidR="00BC4946" w:rsidRPr="00971B6F" w:rsidRDefault="00BC4946" w:rsidP="001A3642">
      <w:pPr>
        <w:pStyle w:val="ListParagrap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                     </w:t>
      </w:r>
      <w:r w:rsidRPr="00971B6F">
        <w:rPr>
          <w:rFonts w:ascii="Times New Roman" w:hAnsi="Times New Roman"/>
          <w:b/>
          <w:sz w:val="24"/>
          <w:szCs w:val="24"/>
        </w:rPr>
        <w:t>Reljefna obilježja Primorske Hrvatske</w:t>
      </w:r>
      <w:r w:rsidR="00523A4F">
        <w:rPr>
          <w:rFonts w:ascii="Times New Roman" w:hAnsi="Times New Roman"/>
          <w:b/>
          <w:sz w:val="24"/>
          <w:szCs w:val="24"/>
        </w:rPr>
        <w:t>- ostali reljefni oblici</w:t>
      </w:r>
    </w:p>
    <w:p w14:paraId="63A2543F" w14:textId="148C7BBA" w:rsidR="00BC4946" w:rsidRPr="00BC4946" w:rsidRDefault="00971B6F" w:rsidP="001A3642">
      <w:pPr>
        <w:pStyle w:val="ListParagrap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                                              </w:t>
      </w:r>
    </w:p>
    <w:p w14:paraId="0B08C15E" w14:textId="77777777" w:rsidR="00BC4946" w:rsidRPr="00BC4946" w:rsidRDefault="00BC4946" w:rsidP="00BC4946">
      <w:pPr>
        <w:rPr>
          <w:rFonts w:ascii="Times New Roman" w:hAnsi="Times New Roman"/>
          <w:b/>
          <w:sz w:val="24"/>
          <w:szCs w:val="24"/>
        </w:rPr>
      </w:pPr>
      <w:r w:rsidRPr="00BC4946">
        <w:rPr>
          <w:rFonts w:ascii="Times New Roman" w:hAnsi="Times New Roman"/>
          <w:b/>
          <w:sz w:val="24"/>
          <w:szCs w:val="24"/>
        </w:rPr>
        <w:t>Odgovori na pitanja i prilikom izlaska iz učionice predaj karticu učitelju/ici.</w:t>
      </w:r>
    </w:p>
    <w:p w14:paraId="69EEE8A5" w14:textId="77777777" w:rsidR="00BC4946" w:rsidRPr="00BC4946" w:rsidRDefault="00BC4946" w:rsidP="00BC4946">
      <w:pPr>
        <w:rPr>
          <w:rFonts w:ascii="Times New Roman" w:hAnsi="Times New Roman"/>
          <w:sz w:val="24"/>
          <w:szCs w:val="24"/>
        </w:rPr>
      </w:pPr>
      <w:r w:rsidRPr="00BC4946">
        <w:rPr>
          <w:rFonts w:ascii="Times New Roman" w:hAnsi="Times New Roman"/>
          <w:sz w:val="24"/>
          <w:szCs w:val="24"/>
        </w:rPr>
        <w:t>Vezano uz temu današnjeg nastavnog sata navedi:</w:t>
      </w:r>
    </w:p>
    <w:p w14:paraId="0D5FF64F" w14:textId="0D773976" w:rsidR="00BC4946" w:rsidRPr="00BC4946" w:rsidRDefault="00BC4946" w:rsidP="00BC4946">
      <w:pPr>
        <w:rPr>
          <w:rFonts w:ascii="Times New Roman" w:hAnsi="Times New Roman"/>
          <w:sz w:val="24"/>
          <w:szCs w:val="24"/>
        </w:rPr>
      </w:pPr>
      <w:r w:rsidRPr="00BC4946">
        <w:rPr>
          <w:rFonts w:ascii="Times New Roman" w:hAnsi="Times New Roman"/>
          <w:sz w:val="24"/>
          <w:szCs w:val="24"/>
        </w:rPr>
        <w:t>3 informacije koje misliš da znaš:    ______________________</w:t>
      </w:r>
    </w:p>
    <w:p w14:paraId="3578EB8C" w14:textId="42107C24" w:rsidR="00BC4946" w:rsidRPr="00BC4946" w:rsidRDefault="00BC4946" w:rsidP="00BC4946">
      <w:pPr>
        <w:rPr>
          <w:rFonts w:ascii="Times New Roman" w:hAnsi="Times New Roman"/>
          <w:sz w:val="24"/>
          <w:szCs w:val="24"/>
        </w:rPr>
      </w:pPr>
      <w:r w:rsidRPr="00BC4946">
        <w:rPr>
          <w:rFonts w:ascii="Times New Roman" w:hAnsi="Times New Roman"/>
          <w:sz w:val="24"/>
          <w:szCs w:val="24"/>
        </w:rPr>
        <w:t xml:space="preserve">                                                         _______________________</w:t>
      </w:r>
    </w:p>
    <w:p w14:paraId="7AF13232" w14:textId="0DF318F1" w:rsidR="00BC4946" w:rsidRPr="00BC4946" w:rsidRDefault="00BC4946" w:rsidP="00BC4946">
      <w:pPr>
        <w:rPr>
          <w:rFonts w:ascii="Times New Roman" w:hAnsi="Times New Roman"/>
          <w:sz w:val="24"/>
          <w:szCs w:val="24"/>
        </w:rPr>
      </w:pPr>
      <w:r w:rsidRPr="00BC4946">
        <w:rPr>
          <w:rFonts w:ascii="Times New Roman" w:hAnsi="Times New Roman"/>
          <w:sz w:val="24"/>
          <w:szCs w:val="24"/>
        </w:rPr>
        <w:t xml:space="preserve">                                                         _______________________</w:t>
      </w:r>
    </w:p>
    <w:p w14:paraId="121FAE4A" w14:textId="31E4292D" w:rsidR="00BC4946" w:rsidRPr="00BC4946" w:rsidRDefault="00BC4946" w:rsidP="00BC4946">
      <w:pPr>
        <w:rPr>
          <w:rFonts w:ascii="Times New Roman" w:hAnsi="Times New Roman"/>
          <w:sz w:val="24"/>
          <w:szCs w:val="24"/>
        </w:rPr>
      </w:pPr>
      <w:r w:rsidRPr="00BC4946">
        <w:rPr>
          <w:rFonts w:ascii="Times New Roman" w:hAnsi="Times New Roman"/>
          <w:sz w:val="24"/>
          <w:szCs w:val="24"/>
        </w:rPr>
        <w:t>2 informacije koje su ti nejasne:     _______________________</w:t>
      </w:r>
    </w:p>
    <w:p w14:paraId="646E05C0" w14:textId="190C7DDD" w:rsidR="00BC4946" w:rsidRPr="00BC4946" w:rsidRDefault="00BC4946" w:rsidP="00BC4946">
      <w:pPr>
        <w:rPr>
          <w:rFonts w:ascii="Times New Roman" w:hAnsi="Times New Roman"/>
          <w:sz w:val="24"/>
          <w:szCs w:val="24"/>
        </w:rPr>
      </w:pPr>
      <w:r w:rsidRPr="00BC4946">
        <w:rPr>
          <w:rFonts w:ascii="Times New Roman" w:hAnsi="Times New Roman"/>
          <w:sz w:val="24"/>
          <w:szCs w:val="24"/>
        </w:rPr>
        <w:t xml:space="preserve">                                                        _______________________</w:t>
      </w:r>
    </w:p>
    <w:p w14:paraId="6BDF91C8" w14:textId="77777777" w:rsidR="00BC4946" w:rsidRPr="00BC4946" w:rsidRDefault="00BC4946" w:rsidP="00BC4946">
      <w:pPr>
        <w:rPr>
          <w:rFonts w:ascii="Times New Roman" w:hAnsi="Times New Roman"/>
          <w:sz w:val="24"/>
          <w:szCs w:val="24"/>
        </w:rPr>
      </w:pPr>
      <w:r w:rsidRPr="00BC4946">
        <w:rPr>
          <w:rFonts w:ascii="Times New Roman" w:hAnsi="Times New Roman"/>
          <w:sz w:val="24"/>
          <w:szCs w:val="24"/>
        </w:rPr>
        <w:t>1 informaciju u koju si potpuno siguran/a: ____________________</w:t>
      </w:r>
    </w:p>
    <w:p w14:paraId="7AE8893C" w14:textId="77777777" w:rsidR="00BC4946" w:rsidRPr="00BC4946" w:rsidRDefault="00BC4946" w:rsidP="00BC4946">
      <w:pPr>
        <w:rPr>
          <w:rFonts w:ascii="Times New Roman" w:hAnsi="Times New Roman"/>
          <w:sz w:val="24"/>
          <w:szCs w:val="24"/>
        </w:rPr>
      </w:pPr>
    </w:p>
    <w:bookmarkEnd w:id="3"/>
    <w:p w14:paraId="708769CB" w14:textId="77777777" w:rsidR="00FC0251" w:rsidRPr="00EB2423" w:rsidRDefault="00FC0251" w:rsidP="001A3642">
      <w:pPr>
        <w:pStyle w:val="ListParagraph"/>
        <w:rPr>
          <w:sz w:val="28"/>
          <w:szCs w:val="28"/>
        </w:rPr>
      </w:pPr>
    </w:p>
    <w:sectPr w:rsidR="00FC0251" w:rsidRPr="00EB2423" w:rsidSect="00A9566E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1D85FA5"/>
    <w:multiLevelType w:val="hybridMultilevel"/>
    <w:tmpl w:val="0BAE5B7E"/>
    <w:lvl w:ilvl="0" w:tplc="243C66AE">
      <w:start w:val="1"/>
      <w:numFmt w:val="bullet"/>
      <w:lvlText w:val="–"/>
      <w:lvlJc w:val="left"/>
      <w:pPr>
        <w:tabs>
          <w:tab w:val="num" w:pos="360"/>
        </w:tabs>
        <w:ind w:left="0" w:firstLine="0"/>
      </w:pPr>
      <w:rPr>
        <w:rFonts w:ascii="Times New Roman" w:eastAsia="Times New Roman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3B23613"/>
    <w:multiLevelType w:val="hybridMultilevel"/>
    <w:tmpl w:val="7A4E7D06"/>
    <w:lvl w:ilvl="0" w:tplc="243C66AE">
      <w:start w:val="1"/>
      <w:numFmt w:val="bullet"/>
      <w:lvlText w:val="–"/>
      <w:lvlJc w:val="left"/>
      <w:pPr>
        <w:tabs>
          <w:tab w:val="num" w:pos="360"/>
        </w:tabs>
        <w:ind w:left="0" w:firstLine="0"/>
      </w:pPr>
      <w:rPr>
        <w:rFonts w:ascii="Times New Roman" w:eastAsia="Times New Roman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428085C"/>
    <w:multiLevelType w:val="hybridMultilevel"/>
    <w:tmpl w:val="D77E95B8"/>
    <w:lvl w:ilvl="0" w:tplc="161E02B2">
      <w:start w:val="1"/>
      <w:numFmt w:val="upperRoman"/>
      <w:lvlText w:val="%1)"/>
      <w:lvlJc w:val="left"/>
      <w:pPr>
        <w:ind w:left="1080" w:hanging="72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A6E2415"/>
    <w:multiLevelType w:val="hybridMultilevel"/>
    <w:tmpl w:val="ECBA2DB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AB41D16"/>
    <w:multiLevelType w:val="hybridMultilevel"/>
    <w:tmpl w:val="8A2C440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769292A"/>
    <w:multiLevelType w:val="hybridMultilevel"/>
    <w:tmpl w:val="DB5C047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FE22C6E"/>
    <w:multiLevelType w:val="hybridMultilevel"/>
    <w:tmpl w:val="4C7CB1D0"/>
    <w:lvl w:ilvl="0" w:tplc="243C66AE">
      <w:start w:val="1"/>
      <w:numFmt w:val="bullet"/>
      <w:lvlText w:val="–"/>
      <w:lvlJc w:val="left"/>
      <w:pPr>
        <w:tabs>
          <w:tab w:val="num" w:pos="423"/>
        </w:tabs>
        <w:ind w:left="63" w:firstLine="0"/>
      </w:pPr>
      <w:rPr>
        <w:rFonts w:ascii="Times New Roman" w:eastAsia="Times New Roman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tabs>
          <w:tab w:val="num" w:pos="1503"/>
        </w:tabs>
        <w:ind w:left="1503" w:hanging="360"/>
      </w:pPr>
      <w:rPr>
        <w:rFonts w:ascii="Courier New" w:hAnsi="Courier New" w:hint="default"/>
      </w:rPr>
    </w:lvl>
    <w:lvl w:ilvl="2" w:tplc="041A0005" w:tentative="1">
      <w:start w:val="1"/>
      <w:numFmt w:val="bullet"/>
      <w:lvlText w:val=""/>
      <w:lvlJc w:val="left"/>
      <w:pPr>
        <w:tabs>
          <w:tab w:val="num" w:pos="2223"/>
        </w:tabs>
        <w:ind w:left="2223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tabs>
          <w:tab w:val="num" w:pos="2943"/>
        </w:tabs>
        <w:ind w:left="2943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tabs>
          <w:tab w:val="num" w:pos="3663"/>
        </w:tabs>
        <w:ind w:left="3663" w:hanging="360"/>
      </w:pPr>
      <w:rPr>
        <w:rFonts w:ascii="Courier New" w:hAnsi="Courier New" w:hint="default"/>
      </w:rPr>
    </w:lvl>
    <w:lvl w:ilvl="5" w:tplc="041A0005" w:tentative="1">
      <w:start w:val="1"/>
      <w:numFmt w:val="bullet"/>
      <w:lvlText w:val=""/>
      <w:lvlJc w:val="left"/>
      <w:pPr>
        <w:tabs>
          <w:tab w:val="num" w:pos="4383"/>
        </w:tabs>
        <w:ind w:left="4383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tabs>
          <w:tab w:val="num" w:pos="5103"/>
        </w:tabs>
        <w:ind w:left="5103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tabs>
          <w:tab w:val="num" w:pos="5823"/>
        </w:tabs>
        <w:ind w:left="5823" w:hanging="360"/>
      </w:pPr>
      <w:rPr>
        <w:rFonts w:ascii="Courier New" w:hAnsi="Courier New" w:hint="default"/>
      </w:rPr>
    </w:lvl>
    <w:lvl w:ilvl="8" w:tplc="041A0005" w:tentative="1">
      <w:start w:val="1"/>
      <w:numFmt w:val="bullet"/>
      <w:lvlText w:val=""/>
      <w:lvlJc w:val="left"/>
      <w:pPr>
        <w:tabs>
          <w:tab w:val="num" w:pos="6543"/>
        </w:tabs>
        <w:ind w:left="6543" w:hanging="360"/>
      </w:pPr>
      <w:rPr>
        <w:rFonts w:ascii="Wingdings" w:hAnsi="Wingdings" w:hint="default"/>
      </w:rPr>
    </w:lvl>
  </w:abstractNum>
  <w:abstractNum w:abstractNumId="7" w15:restartNumberingAfterBreak="0">
    <w:nsid w:val="35221E97"/>
    <w:multiLevelType w:val="hybridMultilevel"/>
    <w:tmpl w:val="A6C0A6E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7877DCB"/>
    <w:multiLevelType w:val="hybridMultilevel"/>
    <w:tmpl w:val="CDACB342"/>
    <w:lvl w:ilvl="0" w:tplc="8FDA3BA0">
      <w:start w:val="1"/>
      <w:numFmt w:val="decimal"/>
      <w:lvlText w:val="%1.)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A574B86"/>
    <w:multiLevelType w:val="hybridMultilevel"/>
    <w:tmpl w:val="32BCE6BA"/>
    <w:lvl w:ilvl="0" w:tplc="243C66AE">
      <w:start w:val="1"/>
      <w:numFmt w:val="bullet"/>
      <w:lvlText w:val="–"/>
      <w:lvlJc w:val="left"/>
      <w:pPr>
        <w:tabs>
          <w:tab w:val="num" w:pos="360"/>
        </w:tabs>
        <w:ind w:left="0" w:firstLine="0"/>
      </w:pPr>
      <w:rPr>
        <w:rFonts w:ascii="Times New Roman" w:eastAsia="Times New Roman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C1C329E"/>
    <w:multiLevelType w:val="hybridMultilevel"/>
    <w:tmpl w:val="1F4C0B9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C316DDE"/>
    <w:multiLevelType w:val="hybridMultilevel"/>
    <w:tmpl w:val="B0CAD45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EDB2986"/>
    <w:multiLevelType w:val="hybridMultilevel"/>
    <w:tmpl w:val="C52CA088"/>
    <w:lvl w:ilvl="0" w:tplc="C4D6D638">
      <w:start w:val="3"/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63A69C2"/>
    <w:multiLevelType w:val="hybridMultilevel"/>
    <w:tmpl w:val="117E938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6B12787"/>
    <w:multiLevelType w:val="hybridMultilevel"/>
    <w:tmpl w:val="E4FEAB0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B1F28D9"/>
    <w:multiLevelType w:val="hybridMultilevel"/>
    <w:tmpl w:val="AC9ED3C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DDF3C97"/>
    <w:multiLevelType w:val="hybridMultilevel"/>
    <w:tmpl w:val="DA72C966"/>
    <w:lvl w:ilvl="0" w:tplc="E3BC38E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eastAsia="Calibri" w:hAnsi="Times New Roman" w:cs="Times New Roman"/>
        <w:b/>
      </w:rPr>
    </w:lvl>
    <w:lvl w:ilvl="1" w:tplc="315C16A2">
      <w:start w:val="1"/>
      <w:numFmt w:val="decimal"/>
      <w:lvlText w:val="%2."/>
      <w:lvlJc w:val="left"/>
      <w:pPr>
        <w:tabs>
          <w:tab w:val="num" w:pos="360"/>
        </w:tabs>
        <w:ind w:left="0" w:firstLine="0"/>
      </w:pPr>
      <w:rPr>
        <w:rFonts w:hint="default"/>
      </w:rPr>
    </w:lvl>
    <w:lvl w:ilvl="2" w:tplc="041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52164E86"/>
    <w:multiLevelType w:val="hybridMultilevel"/>
    <w:tmpl w:val="C4AC97EA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5B436470"/>
    <w:multiLevelType w:val="hybridMultilevel"/>
    <w:tmpl w:val="B93A65EC"/>
    <w:lvl w:ilvl="0" w:tplc="0409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19" w15:restartNumberingAfterBreak="0">
    <w:nsid w:val="695B1444"/>
    <w:multiLevelType w:val="hybridMultilevel"/>
    <w:tmpl w:val="7F428A8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EB83907"/>
    <w:multiLevelType w:val="multilevel"/>
    <w:tmpl w:val="098CC3D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20"/>
  </w:num>
  <w:num w:numId="2">
    <w:abstractNumId w:val="2"/>
  </w:num>
  <w:num w:numId="3">
    <w:abstractNumId w:val="8"/>
  </w:num>
  <w:num w:numId="4">
    <w:abstractNumId w:val="6"/>
  </w:num>
  <w:num w:numId="5">
    <w:abstractNumId w:val="0"/>
  </w:num>
  <w:num w:numId="6">
    <w:abstractNumId w:val="9"/>
  </w:num>
  <w:num w:numId="7">
    <w:abstractNumId w:val="1"/>
  </w:num>
  <w:num w:numId="8">
    <w:abstractNumId w:val="4"/>
  </w:num>
  <w:num w:numId="9">
    <w:abstractNumId w:val="16"/>
  </w:num>
  <w:num w:numId="10">
    <w:abstractNumId w:val="12"/>
  </w:num>
  <w:num w:numId="11">
    <w:abstractNumId w:val="17"/>
  </w:num>
  <w:num w:numId="12">
    <w:abstractNumId w:val="18"/>
  </w:num>
  <w:num w:numId="13">
    <w:abstractNumId w:val="10"/>
  </w:num>
  <w:num w:numId="14">
    <w:abstractNumId w:val="15"/>
  </w:num>
  <w:num w:numId="15">
    <w:abstractNumId w:val="11"/>
  </w:num>
  <w:num w:numId="16">
    <w:abstractNumId w:val="19"/>
  </w:num>
  <w:num w:numId="17">
    <w:abstractNumId w:val="3"/>
  </w:num>
  <w:num w:numId="18">
    <w:abstractNumId w:val="14"/>
  </w:num>
  <w:num w:numId="19">
    <w:abstractNumId w:val="5"/>
  </w:num>
  <w:num w:numId="20">
    <w:abstractNumId w:val="13"/>
  </w:num>
  <w:num w:numId="21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D37681"/>
    <w:rsid w:val="00011919"/>
    <w:rsid w:val="00053F86"/>
    <w:rsid w:val="00092D71"/>
    <w:rsid w:val="00097BD4"/>
    <w:rsid w:val="000A1586"/>
    <w:rsid w:val="00120814"/>
    <w:rsid w:val="001A3642"/>
    <w:rsid w:val="001D210A"/>
    <w:rsid w:val="001F780E"/>
    <w:rsid w:val="002613AA"/>
    <w:rsid w:val="00265F21"/>
    <w:rsid w:val="00290BB7"/>
    <w:rsid w:val="002E3ABB"/>
    <w:rsid w:val="002E505B"/>
    <w:rsid w:val="003638FE"/>
    <w:rsid w:val="00375AA9"/>
    <w:rsid w:val="003D617B"/>
    <w:rsid w:val="004426BC"/>
    <w:rsid w:val="00446459"/>
    <w:rsid w:val="0045015D"/>
    <w:rsid w:val="00455E81"/>
    <w:rsid w:val="00463DEC"/>
    <w:rsid w:val="004B2684"/>
    <w:rsid w:val="004C62B0"/>
    <w:rsid w:val="00523A4F"/>
    <w:rsid w:val="005550DA"/>
    <w:rsid w:val="00567DEF"/>
    <w:rsid w:val="005D3144"/>
    <w:rsid w:val="00656F52"/>
    <w:rsid w:val="006A58AA"/>
    <w:rsid w:val="006E337A"/>
    <w:rsid w:val="00780B26"/>
    <w:rsid w:val="008B5EA1"/>
    <w:rsid w:val="009056EB"/>
    <w:rsid w:val="00940FFF"/>
    <w:rsid w:val="00971B6F"/>
    <w:rsid w:val="00973196"/>
    <w:rsid w:val="00A854AD"/>
    <w:rsid w:val="00A94E7F"/>
    <w:rsid w:val="00A9566E"/>
    <w:rsid w:val="00AF1D1E"/>
    <w:rsid w:val="00B55FFC"/>
    <w:rsid w:val="00BC4946"/>
    <w:rsid w:val="00C53471"/>
    <w:rsid w:val="00CA1E29"/>
    <w:rsid w:val="00CB68DB"/>
    <w:rsid w:val="00D37681"/>
    <w:rsid w:val="00D97DC1"/>
    <w:rsid w:val="00DD07F5"/>
    <w:rsid w:val="00DE27AC"/>
    <w:rsid w:val="00E407C3"/>
    <w:rsid w:val="00EB2423"/>
    <w:rsid w:val="00EB69DE"/>
    <w:rsid w:val="00ED10EF"/>
    <w:rsid w:val="00F31E9E"/>
    <w:rsid w:val="00F85863"/>
    <w:rsid w:val="00F95154"/>
    <w:rsid w:val="00FC025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4"/>
    <o:shapelayout v:ext="edit">
      <o:idmap v:ext="edit" data="1"/>
    </o:shapelayout>
  </w:shapeDefaults>
  <w:decimalSymbol w:val="."/>
  <w:listSeparator w:val=","/>
  <w14:docId w14:val="65891118"/>
  <w15:docId w15:val="{3F6D669D-104F-4091-842D-318B26F8F00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D37681"/>
    <w:pPr>
      <w:spacing w:after="200" w:line="276" w:lineRule="auto"/>
    </w:pPr>
    <w:rPr>
      <w:rFonts w:ascii="Calibri" w:eastAsia="Calibri" w:hAnsi="Calibri" w:cs="Times New Roman"/>
    </w:rPr>
  </w:style>
  <w:style w:type="paragraph" w:styleId="Heading1">
    <w:name w:val="heading 1"/>
    <w:basedOn w:val="Normal"/>
    <w:next w:val="Normal"/>
    <w:link w:val="Heading1Char"/>
    <w:qFormat/>
    <w:rsid w:val="00265F21"/>
    <w:pPr>
      <w:keepNext/>
      <w:spacing w:after="0" w:line="240" w:lineRule="auto"/>
      <w:outlineLvl w:val="0"/>
    </w:pPr>
    <w:rPr>
      <w:rFonts w:ascii="Times New Roman" w:eastAsia="Times New Roman" w:hAnsi="Times New Roman"/>
      <w:b/>
      <w:bCs/>
      <w:sz w:val="24"/>
      <w:szCs w:val="24"/>
      <w:lang w:eastAsia="hr-HR"/>
    </w:rPr>
  </w:style>
  <w:style w:type="paragraph" w:styleId="Heading4">
    <w:name w:val="heading 4"/>
    <w:basedOn w:val="Normal"/>
    <w:next w:val="Normal"/>
    <w:link w:val="Heading4Char"/>
    <w:qFormat/>
    <w:rsid w:val="00265F21"/>
    <w:pPr>
      <w:keepNext/>
      <w:spacing w:after="0" w:line="360" w:lineRule="auto"/>
      <w:outlineLvl w:val="3"/>
    </w:pPr>
    <w:rPr>
      <w:rFonts w:ascii="Times New Roman" w:eastAsia="Times New Roman" w:hAnsi="Times New Roman"/>
      <w:b/>
      <w:bCs/>
      <w:sz w:val="32"/>
      <w:szCs w:val="24"/>
      <w:u w:val="single"/>
      <w:lang w:eastAsia="hr-HR"/>
    </w:rPr>
  </w:style>
  <w:style w:type="paragraph" w:styleId="Heading5">
    <w:name w:val="heading 5"/>
    <w:basedOn w:val="Normal"/>
    <w:next w:val="Normal"/>
    <w:link w:val="Heading5Char"/>
    <w:qFormat/>
    <w:rsid w:val="00265F21"/>
    <w:pPr>
      <w:keepNext/>
      <w:spacing w:after="0" w:line="240" w:lineRule="auto"/>
      <w:outlineLvl w:val="4"/>
    </w:pPr>
    <w:rPr>
      <w:rFonts w:ascii="Times New Roman" w:eastAsia="Times New Roman" w:hAnsi="Times New Roman"/>
      <w:b/>
      <w:bCs/>
      <w:sz w:val="24"/>
      <w:szCs w:val="24"/>
      <w:u w:val="single"/>
      <w:lang w:eastAsia="hr-HR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C53471"/>
    <w:pPr>
      <w:ind w:left="720"/>
      <w:contextualSpacing/>
    </w:pPr>
  </w:style>
  <w:style w:type="character" w:customStyle="1" w:styleId="Heading1Char">
    <w:name w:val="Heading 1 Char"/>
    <w:basedOn w:val="DefaultParagraphFont"/>
    <w:link w:val="Heading1"/>
    <w:rsid w:val="00265F21"/>
    <w:rPr>
      <w:rFonts w:ascii="Times New Roman" w:eastAsia="Times New Roman" w:hAnsi="Times New Roman" w:cs="Times New Roman"/>
      <w:b/>
      <w:bCs/>
      <w:sz w:val="24"/>
      <w:szCs w:val="24"/>
      <w:lang w:eastAsia="hr-HR"/>
    </w:rPr>
  </w:style>
  <w:style w:type="character" w:customStyle="1" w:styleId="Heading4Char">
    <w:name w:val="Heading 4 Char"/>
    <w:basedOn w:val="DefaultParagraphFont"/>
    <w:link w:val="Heading4"/>
    <w:rsid w:val="00265F21"/>
    <w:rPr>
      <w:rFonts w:ascii="Times New Roman" w:eastAsia="Times New Roman" w:hAnsi="Times New Roman" w:cs="Times New Roman"/>
      <w:b/>
      <w:bCs/>
      <w:sz w:val="32"/>
      <w:szCs w:val="24"/>
      <w:u w:val="single"/>
      <w:lang w:eastAsia="hr-HR"/>
    </w:rPr>
  </w:style>
  <w:style w:type="character" w:customStyle="1" w:styleId="Heading5Char">
    <w:name w:val="Heading 5 Char"/>
    <w:basedOn w:val="DefaultParagraphFont"/>
    <w:link w:val="Heading5"/>
    <w:rsid w:val="00265F21"/>
    <w:rPr>
      <w:rFonts w:ascii="Times New Roman" w:eastAsia="Times New Roman" w:hAnsi="Times New Roman" w:cs="Times New Roman"/>
      <w:b/>
      <w:bCs/>
      <w:sz w:val="24"/>
      <w:szCs w:val="24"/>
      <w:u w:val="single"/>
      <w:lang w:eastAsia="hr-HR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A9566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9566E"/>
    <w:rPr>
      <w:rFonts w:ascii="Tahoma" w:eastAsia="Calibri" w:hAnsi="Tahoma" w:cs="Tahoma"/>
      <w:sz w:val="16"/>
      <w:szCs w:val="16"/>
    </w:rPr>
  </w:style>
  <w:style w:type="character" w:styleId="Hyperlink">
    <w:name w:val="Hyperlink"/>
    <w:basedOn w:val="DefaultParagraphFont"/>
    <w:uiPriority w:val="99"/>
    <w:unhideWhenUsed/>
    <w:rsid w:val="00CB68DB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CB68DB"/>
    <w:rPr>
      <w:color w:val="605E5C"/>
      <w:shd w:val="clear" w:color="auto" w:fill="E1DFDD"/>
    </w:rPr>
  </w:style>
  <w:style w:type="paragraph" w:customStyle="1" w:styleId="paragraph">
    <w:name w:val="paragraph"/>
    <w:basedOn w:val="Normal"/>
    <w:rsid w:val="00E407C3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val="en-US"/>
    </w:rPr>
  </w:style>
  <w:style w:type="character" w:customStyle="1" w:styleId="normaltextrun">
    <w:name w:val="normaltextrun"/>
    <w:rsid w:val="00E407C3"/>
  </w:style>
  <w:style w:type="character" w:customStyle="1" w:styleId="eop">
    <w:name w:val="eop"/>
    <w:rsid w:val="00E407C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1.bin"/><Relationship Id="rId13" Type="http://schemas.openxmlformats.org/officeDocument/2006/relationships/image" Target="media/image2.jpe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image" Target="media/image1.png"/><Relationship Id="rId12" Type="http://schemas.openxmlformats.org/officeDocument/2006/relationships/hyperlink" Target="https://www.youtube.com/watch?v=dWqEQEoMlC4" TargetMode="Externa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5.png"/><Relationship Id="rId1" Type="http://schemas.openxmlformats.org/officeDocument/2006/relationships/customXml" Target="../customXml/item1.xml"/><Relationship Id="rId6" Type="http://schemas.openxmlformats.org/officeDocument/2006/relationships/hyperlink" Target="https://www.youtube.com/watch?v=dWqEQEoMlC4" TargetMode="External"/><Relationship Id="rId11" Type="http://schemas.openxmlformats.org/officeDocument/2006/relationships/hyperlink" Target="http://www.enciklopedija.hr/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4.jpeg"/><Relationship Id="rId10" Type="http://schemas.openxmlformats.org/officeDocument/2006/relationships/hyperlink" Target="http://www.skolskiportal.hr" TargetMode="External"/><Relationship Id="rId4" Type="http://schemas.openxmlformats.org/officeDocument/2006/relationships/settings" Target="settings.xml"/><Relationship Id="rId9" Type="http://schemas.openxmlformats.org/officeDocument/2006/relationships/hyperlink" Target="http://www.geografija.hr" TargetMode="External"/><Relationship Id="rId14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F826792-98AE-483C-82EA-07FB59D0AAC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232</TotalTime>
  <Pages>1</Pages>
  <Words>1215</Words>
  <Characters>6929</Characters>
  <Application>Microsoft Office Word</Application>
  <DocSecurity>0</DocSecurity>
  <Lines>57</Lines>
  <Paragraphs>16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8128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Jasna</dc:creator>
  <cp:lastModifiedBy>Vinko Balaško</cp:lastModifiedBy>
  <cp:revision>12</cp:revision>
  <dcterms:created xsi:type="dcterms:W3CDTF">2019-05-17T11:23:00Z</dcterms:created>
  <dcterms:modified xsi:type="dcterms:W3CDTF">2019-08-17T11:56:00Z</dcterms:modified>
</cp:coreProperties>
</file>